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A74" w:rsidRDefault="0029308E" w:rsidP="008743F2">
      <w:pPr>
        <w:pStyle w:val="Pavadinimas"/>
        <w:spacing w:after="20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2pt;margin-top:14.25pt;width:39.2pt;height:48.6pt;z-index:251657728" o:allowincell="f">
            <v:imagedata r:id="rId8" o:title=""/>
            <w10:wrap type="topAndBottom"/>
          </v:shape>
          <o:OLEObject Type="Embed" ProgID="CorelPhotoPaint.Image.8" ShapeID="_x0000_s1026" DrawAspect="Content" ObjectID="_1648460028" r:id="rId9"/>
        </w:pict>
      </w:r>
    </w:p>
    <w:p w:rsidR="00D76A74" w:rsidRDefault="00A10D37" w:rsidP="00EA758D">
      <w:pPr>
        <w:pStyle w:val="Pavadinimas"/>
        <w:spacing w:after="20"/>
      </w:pPr>
      <w:r>
        <w:t xml:space="preserve">JONIŠKIO </w:t>
      </w:r>
      <w:r w:rsidR="00EA758D">
        <w:t>MATO SLANČIAUSKOM PROGIMNAZIJA</w:t>
      </w:r>
    </w:p>
    <w:p w:rsidR="007735E9" w:rsidRDefault="007735E9">
      <w:pPr>
        <w:pStyle w:val="Pavadinimas"/>
        <w:spacing w:after="20"/>
      </w:pPr>
    </w:p>
    <w:p w:rsidR="007735E9" w:rsidRDefault="007A6584" w:rsidP="007735E9">
      <w:pPr>
        <w:pStyle w:val="Porat"/>
        <w:tabs>
          <w:tab w:val="left" w:pos="1296"/>
        </w:tabs>
        <w:jc w:val="center"/>
        <w:rPr>
          <w:rFonts w:ascii="Times New Roman" w:hAnsi="Times New Roman"/>
          <w:sz w:val="16"/>
          <w:szCs w:val="16"/>
          <w:lang w:val="lt-LT"/>
        </w:rPr>
      </w:pPr>
      <w:r>
        <w:rPr>
          <w:rFonts w:ascii="Times New Roman" w:hAnsi="Times New Roman"/>
          <w:sz w:val="16"/>
          <w:szCs w:val="16"/>
          <w:lang w:val="lt-LT"/>
        </w:rPr>
        <w:t>B</w:t>
      </w:r>
      <w:r w:rsidR="007735E9">
        <w:rPr>
          <w:rFonts w:ascii="Times New Roman" w:hAnsi="Times New Roman"/>
          <w:sz w:val="16"/>
          <w:szCs w:val="16"/>
          <w:lang w:val="lt-LT"/>
        </w:rPr>
        <w:t xml:space="preserve">iudžetinė įstaiga, </w:t>
      </w:r>
      <w:r w:rsidR="00EA758D">
        <w:rPr>
          <w:rFonts w:ascii="Times New Roman" w:hAnsi="Times New Roman"/>
          <w:sz w:val="16"/>
          <w:szCs w:val="16"/>
          <w:lang w:val="lt-LT"/>
        </w:rPr>
        <w:t xml:space="preserve">Pašvitinio </w:t>
      </w:r>
      <w:proofErr w:type="spellStart"/>
      <w:r w:rsidR="00EA758D">
        <w:rPr>
          <w:rFonts w:ascii="Times New Roman" w:hAnsi="Times New Roman"/>
          <w:sz w:val="16"/>
          <w:szCs w:val="16"/>
          <w:lang w:val="lt-LT"/>
        </w:rPr>
        <w:t>g</w:t>
      </w:r>
      <w:proofErr w:type="spellEnd"/>
      <w:r w:rsidR="00EA758D">
        <w:rPr>
          <w:rFonts w:ascii="Times New Roman" w:hAnsi="Times New Roman"/>
          <w:sz w:val="16"/>
          <w:szCs w:val="16"/>
          <w:lang w:val="lt-LT"/>
        </w:rPr>
        <w:t>. 19, LT-84152 Joniškis</w:t>
      </w:r>
      <w:r w:rsidR="004C7560">
        <w:rPr>
          <w:rFonts w:ascii="Times New Roman" w:hAnsi="Times New Roman"/>
          <w:sz w:val="16"/>
          <w:szCs w:val="16"/>
          <w:lang w:val="lt-LT"/>
        </w:rPr>
        <w:t>,</w:t>
      </w:r>
      <w:r w:rsidR="007735E9">
        <w:rPr>
          <w:rFonts w:ascii="Times New Roman" w:hAnsi="Times New Roman"/>
          <w:sz w:val="16"/>
          <w:szCs w:val="16"/>
          <w:lang w:val="lt-LT"/>
        </w:rPr>
        <w:t xml:space="preserve"> </w:t>
      </w:r>
      <w:proofErr w:type="spellStart"/>
      <w:r w:rsidR="007735E9">
        <w:rPr>
          <w:rFonts w:ascii="Times New Roman" w:hAnsi="Times New Roman"/>
          <w:sz w:val="16"/>
          <w:szCs w:val="16"/>
          <w:lang w:val="lt-LT"/>
        </w:rPr>
        <w:t>tel.</w:t>
      </w:r>
      <w:r w:rsidR="004C7560">
        <w:rPr>
          <w:rFonts w:ascii="Times New Roman" w:hAnsi="Times New Roman"/>
          <w:sz w:val="16"/>
          <w:szCs w:val="16"/>
          <w:lang w:val="lt-LT"/>
        </w:rPr>
        <w:t>,faks</w:t>
      </w:r>
      <w:proofErr w:type="spellEnd"/>
      <w:r w:rsidR="004C7560">
        <w:rPr>
          <w:rFonts w:ascii="Times New Roman" w:hAnsi="Times New Roman"/>
          <w:sz w:val="16"/>
          <w:szCs w:val="16"/>
          <w:lang w:val="lt-LT"/>
        </w:rPr>
        <w:t>.</w:t>
      </w:r>
      <w:r w:rsidR="007735E9">
        <w:rPr>
          <w:rFonts w:ascii="Times New Roman" w:hAnsi="Times New Roman"/>
          <w:sz w:val="16"/>
          <w:szCs w:val="16"/>
          <w:lang w:val="lt-LT"/>
        </w:rPr>
        <w:t xml:space="preserve">: (8 426) </w:t>
      </w:r>
      <w:r w:rsidR="00EA758D">
        <w:rPr>
          <w:rFonts w:ascii="Times New Roman" w:hAnsi="Times New Roman"/>
          <w:sz w:val="16"/>
          <w:szCs w:val="16"/>
          <w:lang w:val="lt-LT"/>
        </w:rPr>
        <w:t>61</w:t>
      </w:r>
      <w:r w:rsidR="007735E9">
        <w:rPr>
          <w:rFonts w:ascii="Times New Roman" w:hAnsi="Times New Roman"/>
          <w:sz w:val="16"/>
          <w:szCs w:val="16"/>
          <w:lang w:val="lt-LT"/>
        </w:rPr>
        <w:t xml:space="preserve"> </w:t>
      </w:r>
      <w:r w:rsidR="00EA758D">
        <w:rPr>
          <w:rFonts w:ascii="Times New Roman" w:hAnsi="Times New Roman"/>
          <w:sz w:val="16"/>
          <w:szCs w:val="16"/>
          <w:lang w:val="lt-LT"/>
        </w:rPr>
        <w:t>150</w:t>
      </w:r>
      <w:r w:rsidR="007735E9">
        <w:rPr>
          <w:rFonts w:ascii="Times New Roman" w:hAnsi="Times New Roman"/>
          <w:sz w:val="16"/>
          <w:szCs w:val="16"/>
          <w:lang w:val="lt-LT"/>
        </w:rPr>
        <w:t xml:space="preserve">,  </w:t>
      </w:r>
      <w:proofErr w:type="spellStart"/>
      <w:r w:rsidR="007735E9">
        <w:rPr>
          <w:rFonts w:ascii="Times New Roman" w:hAnsi="Times New Roman"/>
          <w:sz w:val="16"/>
          <w:szCs w:val="16"/>
          <w:lang w:val="lt-LT"/>
        </w:rPr>
        <w:t>el</w:t>
      </w:r>
      <w:proofErr w:type="spellEnd"/>
      <w:r w:rsidR="007735E9">
        <w:rPr>
          <w:rFonts w:ascii="Times New Roman" w:hAnsi="Times New Roman"/>
          <w:sz w:val="16"/>
          <w:szCs w:val="16"/>
          <w:lang w:val="lt-LT"/>
        </w:rPr>
        <w:t xml:space="preserve">. </w:t>
      </w:r>
      <w:proofErr w:type="spellStart"/>
      <w:r w:rsidR="007735E9">
        <w:rPr>
          <w:rFonts w:ascii="Times New Roman" w:hAnsi="Times New Roman"/>
          <w:sz w:val="16"/>
          <w:szCs w:val="16"/>
          <w:lang w:val="lt-LT"/>
        </w:rPr>
        <w:t>p</w:t>
      </w:r>
      <w:proofErr w:type="spellEnd"/>
      <w:r w:rsidR="007735E9">
        <w:rPr>
          <w:rFonts w:ascii="Times New Roman" w:hAnsi="Times New Roman"/>
          <w:sz w:val="16"/>
          <w:szCs w:val="16"/>
          <w:lang w:val="lt-LT"/>
        </w:rPr>
        <w:t>.</w:t>
      </w:r>
      <w:r w:rsidR="00EA758D">
        <w:rPr>
          <w:rFonts w:ascii="Times New Roman" w:hAnsi="Times New Roman"/>
          <w:sz w:val="16"/>
          <w:szCs w:val="16"/>
          <w:lang w:val="lt-LT"/>
        </w:rPr>
        <w:t xml:space="preserve"> </w:t>
      </w:r>
      <w:proofErr w:type="spellStart"/>
      <w:r w:rsidR="00EA758D">
        <w:rPr>
          <w:rFonts w:ascii="Times New Roman" w:hAnsi="Times New Roman"/>
          <w:sz w:val="16"/>
          <w:szCs w:val="16"/>
          <w:lang w:val="lt-LT"/>
        </w:rPr>
        <w:t>m.s.progimnazija</w:t>
      </w:r>
      <w:proofErr w:type="spellEnd"/>
      <w:r w:rsidR="00EA758D">
        <w:rPr>
          <w:rFonts w:ascii="Times New Roman" w:hAnsi="Times New Roman"/>
          <w:sz w:val="16"/>
          <w:szCs w:val="16"/>
          <w:lang w:val="en-US"/>
        </w:rPr>
        <w:t>@</w:t>
      </w:r>
      <w:proofErr w:type="spellStart"/>
      <w:r w:rsidR="00EA758D">
        <w:rPr>
          <w:rFonts w:ascii="Times New Roman" w:hAnsi="Times New Roman"/>
          <w:sz w:val="16"/>
          <w:szCs w:val="16"/>
          <w:lang w:val="en-US"/>
        </w:rPr>
        <w:t>slanciauskas.lt</w:t>
      </w:r>
      <w:proofErr w:type="spellEnd"/>
      <w:r w:rsidR="00EA758D">
        <w:rPr>
          <w:rFonts w:ascii="Times New Roman" w:hAnsi="Times New Roman"/>
          <w:sz w:val="16"/>
          <w:szCs w:val="16"/>
          <w:lang w:val="en-US"/>
        </w:rPr>
        <w:t xml:space="preserve"> </w:t>
      </w:r>
      <w:r w:rsidR="00A500FD">
        <w:rPr>
          <w:rFonts w:ascii="Times New Roman" w:hAnsi="Times New Roman"/>
          <w:sz w:val="16"/>
          <w:szCs w:val="16"/>
          <w:lang w:val="lt-LT"/>
        </w:rPr>
        <w:t xml:space="preserve">, </w:t>
      </w:r>
    </w:p>
    <w:p w:rsidR="00EC5BA7" w:rsidRPr="007735E9" w:rsidRDefault="007735E9" w:rsidP="007735E9">
      <w:pPr>
        <w:pStyle w:val="Porat"/>
        <w:tabs>
          <w:tab w:val="left" w:pos="1296"/>
        </w:tabs>
        <w:jc w:val="center"/>
        <w:rPr>
          <w:rFonts w:ascii="Times New Roman" w:hAnsi="Times New Roman"/>
          <w:sz w:val="16"/>
          <w:szCs w:val="16"/>
          <w:lang w:val="lt-LT"/>
        </w:rPr>
      </w:pPr>
      <w:proofErr w:type="spellStart"/>
      <w:r w:rsidRPr="007735E9">
        <w:rPr>
          <w:rFonts w:ascii="Times New Roman" w:hAnsi="Times New Roman"/>
          <w:sz w:val="16"/>
          <w:szCs w:val="16"/>
        </w:rPr>
        <w:t>Duomenys</w:t>
      </w:r>
      <w:proofErr w:type="spellEnd"/>
      <w:r w:rsidRPr="007735E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735E9">
        <w:rPr>
          <w:rFonts w:ascii="Times New Roman" w:hAnsi="Times New Roman"/>
          <w:sz w:val="16"/>
          <w:szCs w:val="16"/>
        </w:rPr>
        <w:t>kaupiami</w:t>
      </w:r>
      <w:proofErr w:type="spellEnd"/>
      <w:r w:rsidRPr="007735E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735E9">
        <w:rPr>
          <w:rFonts w:ascii="Times New Roman" w:hAnsi="Times New Roman"/>
          <w:sz w:val="16"/>
          <w:szCs w:val="16"/>
        </w:rPr>
        <w:t>ir</w:t>
      </w:r>
      <w:proofErr w:type="spellEnd"/>
      <w:r w:rsidRPr="007735E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735E9">
        <w:rPr>
          <w:rFonts w:ascii="Times New Roman" w:hAnsi="Times New Roman"/>
          <w:sz w:val="16"/>
          <w:szCs w:val="16"/>
        </w:rPr>
        <w:t>saugomi</w:t>
      </w:r>
      <w:proofErr w:type="spellEnd"/>
      <w:r w:rsidRPr="007735E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735E9">
        <w:rPr>
          <w:rFonts w:ascii="Times New Roman" w:hAnsi="Times New Roman"/>
          <w:sz w:val="16"/>
          <w:szCs w:val="16"/>
        </w:rPr>
        <w:t>Juridinių</w:t>
      </w:r>
      <w:proofErr w:type="spellEnd"/>
      <w:r w:rsidRPr="007735E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735E9">
        <w:rPr>
          <w:rFonts w:ascii="Times New Roman" w:hAnsi="Times New Roman"/>
          <w:sz w:val="16"/>
          <w:szCs w:val="16"/>
        </w:rPr>
        <w:t>asmenų</w:t>
      </w:r>
      <w:proofErr w:type="spellEnd"/>
      <w:r w:rsidRPr="007735E9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7735E9">
        <w:rPr>
          <w:rFonts w:ascii="Times New Roman" w:hAnsi="Times New Roman"/>
          <w:sz w:val="16"/>
          <w:szCs w:val="16"/>
        </w:rPr>
        <w:t>registre</w:t>
      </w:r>
      <w:proofErr w:type="spellEnd"/>
      <w:r w:rsidRPr="007735E9">
        <w:rPr>
          <w:rFonts w:ascii="Times New Roman" w:hAnsi="Times New Roman"/>
          <w:sz w:val="16"/>
          <w:szCs w:val="16"/>
        </w:rPr>
        <w:t xml:space="preserve">, </w:t>
      </w:r>
      <w:proofErr w:type="spellStart"/>
      <w:r w:rsidRPr="007735E9">
        <w:rPr>
          <w:rFonts w:ascii="Times New Roman" w:hAnsi="Times New Roman"/>
          <w:sz w:val="16"/>
          <w:szCs w:val="16"/>
        </w:rPr>
        <w:t>kodas</w:t>
      </w:r>
      <w:proofErr w:type="spellEnd"/>
      <w:r w:rsidRPr="007735E9">
        <w:rPr>
          <w:rFonts w:ascii="Times New Roman" w:hAnsi="Times New Roman"/>
          <w:sz w:val="16"/>
          <w:szCs w:val="16"/>
        </w:rPr>
        <w:t xml:space="preserve"> 190565</w:t>
      </w:r>
      <w:r w:rsidR="00EA758D">
        <w:rPr>
          <w:rFonts w:ascii="Times New Roman" w:hAnsi="Times New Roman"/>
          <w:sz w:val="16"/>
          <w:szCs w:val="16"/>
        </w:rPr>
        <w:t>235</w:t>
      </w:r>
    </w:p>
    <w:p w:rsidR="00EC5BA7" w:rsidRDefault="00EC5BA7" w:rsidP="00EC5BA7">
      <w:pPr>
        <w:pStyle w:val="Antrat9"/>
        <w:tabs>
          <w:tab w:val="left" w:pos="6946"/>
        </w:tabs>
        <w:spacing w:after="0"/>
        <w:rPr>
          <w:sz w:val="8"/>
          <w:szCs w:val="16"/>
        </w:rPr>
      </w:pPr>
      <w:r>
        <w:rPr>
          <w:sz w:val="8"/>
          <w:szCs w:val="16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B07B0" w:rsidRDefault="002B07B0" w:rsidP="00875421">
      <w:pPr>
        <w:rPr>
          <w:rFonts w:ascii="Times New Roman" w:hAnsi="Times New Roman"/>
          <w:b/>
          <w:bCs/>
          <w:sz w:val="24"/>
          <w:szCs w:val="24"/>
          <w:lang w:val="lt-LT"/>
        </w:rPr>
      </w:pPr>
    </w:p>
    <w:p w:rsidR="00143626" w:rsidRPr="00143626" w:rsidRDefault="00143626" w:rsidP="00143626">
      <w:pPr>
        <w:tabs>
          <w:tab w:val="left" w:pos="180"/>
        </w:tabs>
        <w:rPr>
          <w:rFonts w:ascii="Times New Roman" w:hAnsi="Times New Roman"/>
          <w:sz w:val="24"/>
          <w:szCs w:val="24"/>
        </w:rPr>
      </w:pPr>
      <w:proofErr w:type="spellStart"/>
      <w:r w:rsidRPr="00143626">
        <w:rPr>
          <w:rFonts w:ascii="Times New Roman" w:hAnsi="Times New Roman"/>
          <w:sz w:val="24"/>
          <w:szCs w:val="24"/>
        </w:rPr>
        <w:t>Joniškio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rajono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savivaldybės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administracijos</w:t>
      </w:r>
      <w:proofErr w:type="spellEnd"/>
      <w:r w:rsidRPr="00143626">
        <w:rPr>
          <w:rFonts w:ascii="Times New Roman" w:hAnsi="Times New Roman"/>
          <w:sz w:val="24"/>
          <w:szCs w:val="24"/>
        </w:rPr>
        <w:tab/>
      </w:r>
      <w:r w:rsidRPr="0014362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143626">
        <w:rPr>
          <w:rFonts w:ascii="Times New Roman" w:hAnsi="Times New Roman"/>
          <w:sz w:val="24"/>
          <w:szCs w:val="24"/>
        </w:rPr>
        <w:t xml:space="preserve">  </w:t>
      </w:r>
      <w:r w:rsidR="00EA758D">
        <w:rPr>
          <w:rFonts w:ascii="Times New Roman" w:hAnsi="Times New Roman"/>
          <w:sz w:val="24"/>
          <w:szCs w:val="24"/>
        </w:rPr>
        <w:t>2020-0</w:t>
      </w:r>
      <w:r w:rsidR="00E62353">
        <w:rPr>
          <w:rFonts w:ascii="Times New Roman" w:hAnsi="Times New Roman"/>
          <w:sz w:val="24"/>
          <w:szCs w:val="24"/>
        </w:rPr>
        <w:t>4</w:t>
      </w:r>
      <w:r w:rsidR="00EA758D">
        <w:rPr>
          <w:rFonts w:ascii="Times New Roman" w:hAnsi="Times New Roman"/>
          <w:sz w:val="24"/>
          <w:szCs w:val="24"/>
        </w:rPr>
        <w:t>-15</w:t>
      </w:r>
      <w:r w:rsidR="000F0274">
        <w:rPr>
          <w:rFonts w:ascii="Times New Roman" w:hAnsi="Times New Roman"/>
          <w:sz w:val="24"/>
          <w:szCs w:val="24"/>
        </w:rPr>
        <w:t xml:space="preserve"> Nr. S-</w:t>
      </w:r>
    </w:p>
    <w:p w:rsidR="00FC7340" w:rsidRPr="00143626" w:rsidRDefault="00143626" w:rsidP="00143626">
      <w:pPr>
        <w:rPr>
          <w:rFonts w:ascii="Times New Roman" w:hAnsi="Times New Roman"/>
          <w:sz w:val="24"/>
          <w:szCs w:val="24"/>
          <w:lang w:val="lt-LT"/>
        </w:rPr>
      </w:pPr>
      <w:proofErr w:type="spellStart"/>
      <w:r w:rsidRPr="00143626">
        <w:rPr>
          <w:rFonts w:ascii="Times New Roman" w:hAnsi="Times New Roman"/>
          <w:sz w:val="24"/>
          <w:szCs w:val="24"/>
        </w:rPr>
        <w:t>Finansų</w:t>
      </w:r>
      <w:proofErr w:type="spellEnd"/>
      <w:r w:rsidRPr="0014362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3626">
        <w:rPr>
          <w:rFonts w:ascii="Times New Roman" w:hAnsi="Times New Roman"/>
          <w:sz w:val="24"/>
          <w:szCs w:val="24"/>
        </w:rPr>
        <w:t>skyriui</w:t>
      </w:r>
      <w:proofErr w:type="spellEnd"/>
      <w:r w:rsidR="00FC7340" w:rsidRPr="00143626">
        <w:rPr>
          <w:rFonts w:ascii="Times New Roman" w:hAnsi="Times New Roman"/>
          <w:sz w:val="24"/>
          <w:szCs w:val="24"/>
          <w:lang w:val="lt-LT"/>
        </w:rPr>
        <w:t xml:space="preserve"> </w:t>
      </w:r>
    </w:p>
    <w:p w:rsidR="00793F92" w:rsidRDefault="00793F92" w:rsidP="00793F92">
      <w:pPr>
        <w:tabs>
          <w:tab w:val="left" w:pos="180"/>
        </w:tabs>
        <w:rPr>
          <w:sz w:val="28"/>
          <w:szCs w:val="28"/>
        </w:rPr>
      </w:pPr>
    </w:p>
    <w:p w:rsidR="00143626" w:rsidRDefault="00143626" w:rsidP="00793F92">
      <w:pPr>
        <w:tabs>
          <w:tab w:val="left" w:pos="18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C96AC6" w:rsidRPr="00C96AC6" w:rsidRDefault="00C96AC6" w:rsidP="0063323B">
      <w:pPr>
        <w:rPr>
          <w:rFonts w:ascii="Times New Roman" w:hAnsi="Times New Roman"/>
          <w:b/>
          <w:sz w:val="24"/>
          <w:szCs w:val="24"/>
        </w:rPr>
      </w:pPr>
      <w:r w:rsidRPr="00C96AC6">
        <w:rPr>
          <w:rFonts w:ascii="Times New Roman" w:hAnsi="Times New Roman"/>
          <w:b/>
          <w:sz w:val="24"/>
          <w:szCs w:val="24"/>
        </w:rPr>
        <w:t xml:space="preserve">AIŠKINAMASIS RAŠTAS </w:t>
      </w:r>
    </w:p>
    <w:p w:rsidR="00C96AC6" w:rsidRPr="00C96AC6" w:rsidRDefault="00E62353" w:rsidP="0063323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PRIE 2020</w:t>
      </w:r>
      <w:r w:rsidR="00C96AC6" w:rsidRPr="00C96AC6">
        <w:rPr>
          <w:rFonts w:ascii="Times New Roman" w:hAnsi="Times New Roman"/>
          <w:b/>
          <w:sz w:val="24"/>
          <w:szCs w:val="24"/>
        </w:rPr>
        <w:t xml:space="preserve"> M. I KETVIRČIO BIUDŽETO VYKDYMO ATASKAITŲ</w:t>
      </w:r>
    </w:p>
    <w:p w:rsidR="0063323B" w:rsidRPr="00C96AC6" w:rsidRDefault="0063323B" w:rsidP="00041E6C">
      <w:pPr>
        <w:rPr>
          <w:rFonts w:ascii="Times New Roman" w:hAnsi="Times New Roman"/>
          <w:sz w:val="24"/>
          <w:szCs w:val="24"/>
        </w:rPr>
      </w:pPr>
    </w:p>
    <w:p w:rsidR="00C96AC6" w:rsidRPr="00C96AC6" w:rsidRDefault="00C96AC6" w:rsidP="00C96AC6">
      <w:pPr>
        <w:jc w:val="center"/>
        <w:rPr>
          <w:rFonts w:ascii="Times New Roman" w:hAnsi="Times New Roman"/>
          <w:b/>
          <w:sz w:val="24"/>
          <w:szCs w:val="24"/>
        </w:rPr>
      </w:pPr>
      <w:r w:rsidRPr="00C96AC6">
        <w:rPr>
          <w:rFonts w:ascii="Times New Roman" w:hAnsi="Times New Roman"/>
          <w:b/>
          <w:sz w:val="24"/>
          <w:szCs w:val="24"/>
        </w:rPr>
        <w:t>I.   BENDROJI DALIS</w:t>
      </w:r>
    </w:p>
    <w:p w:rsidR="00C96AC6" w:rsidRPr="00C96AC6" w:rsidRDefault="00C96AC6" w:rsidP="00C96AC6">
      <w:pPr>
        <w:ind w:left="360"/>
        <w:jc w:val="center"/>
        <w:rPr>
          <w:rFonts w:ascii="Times New Roman" w:hAnsi="Times New Roman"/>
          <w:sz w:val="24"/>
          <w:szCs w:val="24"/>
        </w:rPr>
      </w:pPr>
    </w:p>
    <w:p w:rsidR="00C96AC6" w:rsidRPr="00C96AC6" w:rsidRDefault="00C96AC6" w:rsidP="00C96AC6">
      <w:pPr>
        <w:numPr>
          <w:ilvl w:val="0"/>
          <w:numId w:val="7"/>
        </w:numPr>
        <w:tabs>
          <w:tab w:val="clear" w:pos="1140"/>
          <w:tab w:val="num" w:pos="0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sz w:val="24"/>
          <w:szCs w:val="24"/>
        </w:rPr>
        <w:t>Informacija</w:t>
      </w:r>
      <w:proofErr w:type="spellEnd"/>
      <w:r w:rsidRPr="00C96A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sz w:val="24"/>
          <w:szCs w:val="24"/>
        </w:rPr>
        <w:t>apie</w:t>
      </w:r>
      <w:proofErr w:type="spellEnd"/>
      <w:r w:rsidRPr="00C96AC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sz w:val="24"/>
          <w:szCs w:val="24"/>
        </w:rPr>
        <w:t>įstaigą</w:t>
      </w:r>
      <w:proofErr w:type="spellEnd"/>
    </w:p>
    <w:p w:rsidR="00C96AC6" w:rsidRPr="00C96AC6" w:rsidRDefault="00C96AC6" w:rsidP="00C96AC6">
      <w:pPr>
        <w:numPr>
          <w:ilvl w:val="0"/>
          <w:numId w:val="8"/>
        </w:numPr>
        <w:tabs>
          <w:tab w:val="clear" w:pos="720"/>
          <w:tab w:val="num" w:pos="360"/>
        </w:tabs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4A78">
        <w:rPr>
          <w:rFonts w:ascii="Times New Roman" w:hAnsi="Times New Roman"/>
          <w:sz w:val="24"/>
          <w:szCs w:val="24"/>
        </w:rPr>
        <w:t>Mato</w:t>
      </w:r>
      <w:proofErr w:type="spellEnd"/>
      <w:r w:rsidR="00914A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4A78">
        <w:rPr>
          <w:rFonts w:ascii="Times New Roman" w:hAnsi="Times New Roman"/>
          <w:sz w:val="24"/>
          <w:szCs w:val="24"/>
        </w:rPr>
        <w:t>Slančiausko</w:t>
      </w:r>
      <w:proofErr w:type="spellEnd"/>
      <w:r w:rsidR="00914A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4A78">
        <w:rPr>
          <w:rFonts w:ascii="Times New Roman" w:hAnsi="Times New Roman"/>
          <w:sz w:val="24"/>
          <w:szCs w:val="24"/>
        </w:rPr>
        <w:t>progimnazija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kodas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190565</w:t>
      </w:r>
      <w:r w:rsidR="00914A78">
        <w:rPr>
          <w:rFonts w:ascii="Times New Roman" w:hAnsi="Times New Roman"/>
          <w:sz w:val="24"/>
          <w:szCs w:val="24"/>
        </w:rPr>
        <w:t>235</w:t>
      </w:r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adresas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="00914A78">
        <w:rPr>
          <w:rFonts w:ascii="Times New Roman" w:hAnsi="Times New Roman"/>
          <w:sz w:val="24"/>
          <w:szCs w:val="24"/>
        </w:rPr>
        <w:t>Pašvitinio</w:t>
      </w:r>
      <w:proofErr w:type="spellEnd"/>
      <w:r w:rsidR="00914A78">
        <w:rPr>
          <w:rFonts w:ascii="Times New Roman" w:hAnsi="Times New Roman"/>
          <w:sz w:val="24"/>
          <w:szCs w:val="24"/>
        </w:rPr>
        <w:t xml:space="preserve"> g. 19, LT-84152 </w:t>
      </w:r>
      <w:proofErr w:type="spellStart"/>
      <w:r w:rsidR="00914A78">
        <w:rPr>
          <w:rFonts w:ascii="Times New Roman" w:hAnsi="Times New Roman"/>
          <w:sz w:val="24"/>
          <w:szCs w:val="24"/>
        </w:rPr>
        <w:t>Joniškis</w:t>
      </w:r>
      <w:proofErr w:type="spellEnd"/>
    </w:p>
    <w:p w:rsidR="00C96AC6" w:rsidRPr="00C96AC6" w:rsidRDefault="00C96AC6" w:rsidP="00C96AC6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Teisinė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forma – </w:t>
      </w:r>
      <w:proofErr w:type="spellStart"/>
      <w:r w:rsidRPr="00C96AC6">
        <w:rPr>
          <w:rFonts w:ascii="Times New Roman" w:hAnsi="Times New Roman"/>
          <w:sz w:val="24"/>
          <w:szCs w:val="24"/>
        </w:rPr>
        <w:t>savivaldybės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96AC6">
        <w:rPr>
          <w:rFonts w:ascii="Times New Roman" w:hAnsi="Times New Roman"/>
          <w:sz w:val="24"/>
          <w:szCs w:val="24"/>
        </w:rPr>
        <w:t>Steigėja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kontroliuojantis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subjektas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rajono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savivaldybės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taryba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C96AC6">
      <w:pPr>
        <w:numPr>
          <w:ilvl w:val="0"/>
          <w:numId w:val="8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Vidutinis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sąrašinis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darbuotojų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skaičius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per </w:t>
      </w:r>
      <w:proofErr w:type="spellStart"/>
      <w:r w:rsidRPr="00C96AC6">
        <w:rPr>
          <w:rFonts w:ascii="Times New Roman" w:hAnsi="Times New Roman"/>
          <w:sz w:val="24"/>
          <w:szCs w:val="24"/>
        </w:rPr>
        <w:t>ataskaitinį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laikotarpį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r w:rsidR="00E62353">
        <w:rPr>
          <w:rFonts w:ascii="Times New Roman" w:hAnsi="Times New Roman"/>
          <w:sz w:val="24"/>
          <w:szCs w:val="24"/>
        </w:rPr>
        <w:t>59</w:t>
      </w:r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C96AC6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Informacija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apie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kontroliuojamus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subjektus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asocijuotuosius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subjektus</w:t>
      </w:r>
      <w:proofErr w:type="spellEnd"/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4A78">
        <w:rPr>
          <w:rFonts w:ascii="Times New Roman" w:hAnsi="Times New Roman"/>
          <w:sz w:val="24"/>
          <w:szCs w:val="24"/>
        </w:rPr>
        <w:t>Joniškio</w:t>
      </w:r>
      <w:proofErr w:type="spellEnd"/>
      <w:r w:rsidR="00914A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4A78">
        <w:rPr>
          <w:rFonts w:ascii="Times New Roman" w:hAnsi="Times New Roman"/>
          <w:sz w:val="24"/>
          <w:szCs w:val="24"/>
        </w:rPr>
        <w:t>Mato</w:t>
      </w:r>
      <w:proofErr w:type="spellEnd"/>
      <w:r w:rsidR="00914A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4A78">
        <w:rPr>
          <w:rFonts w:ascii="Times New Roman" w:hAnsi="Times New Roman"/>
          <w:sz w:val="24"/>
          <w:szCs w:val="24"/>
        </w:rPr>
        <w:t>Slančiausko</w:t>
      </w:r>
      <w:proofErr w:type="spellEnd"/>
      <w:r w:rsidR="00914A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4A78">
        <w:rPr>
          <w:rFonts w:ascii="Times New Roman" w:hAnsi="Times New Roman"/>
          <w:sz w:val="24"/>
          <w:szCs w:val="24"/>
        </w:rPr>
        <w:t>progimnazija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kontroliuojamų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asocijuotų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subjektų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neturi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C96AC6">
      <w:pPr>
        <w:numPr>
          <w:ilvl w:val="0"/>
          <w:numId w:val="7"/>
        </w:numPr>
        <w:overflowPunct/>
        <w:textAlignment w:val="auto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Svarbios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sąlygos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aplinkybės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kurioms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esant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veikia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kurios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gali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paveikti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tolesnę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b/>
          <w:bCs/>
          <w:sz w:val="24"/>
          <w:szCs w:val="24"/>
        </w:rPr>
        <w:t>veiklą</w:t>
      </w:r>
      <w:proofErr w:type="spellEnd"/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Svarbių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sąlygų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aplinkybių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kurioms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esant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veikia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kurios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galėtų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paveikti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tolesnę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veiklą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nėra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96AC6" w:rsidRPr="00C96AC6" w:rsidRDefault="00C96AC6" w:rsidP="00C96AC6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96AC6">
        <w:rPr>
          <w:rFonts w:ascii="Times New Roman" w:hAnsi="Times New Roman"/>
          <w:b/>
          <w:bCs/>
          <w:sz w:val="24"/>
          <w:szCs w:val="24"/>
        </w:rPr>
        <w:t>II. APSKAITOS POLITIKA</w:t>
      </w:r>
    </w:p>
    <w:p w:rsidR="00C96AC6" w:rsidRPr="00C96AC6" w:rsidRDefault="00C96AC6" w:rsidP="00C96AC6">
      <w:pPr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buhalterinė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apskaita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tvarkoma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vadovaujantis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Lietuvos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Respublikos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viešojo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sektoriaus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atskaitomybės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įstatymu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Viešojo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sektoriaus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apskaitos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finansinės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atskaitomybės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standartais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C96AC6">
        <w:rPr>
          <w:rFonts w:ascii="Times New Roman" w:hAnsi="Times New Roman"/>
          <w:sz w:val="24"/>
          <w:szCs w:val="24"/>
        </w:rPr>
        <w:t>toliau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VSAFAS).</w:t>
      </w:r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6AC6">
        <w:rPr>
          <w:rFonts w:ascii="Times New Roman" w:hAnsi="Times New Roman"/>
          <w:sz w:val="24"/>
          <w:szCs w:val="24"/>
        </w:rPr>
        <w:t>Pateiktos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vykdymo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ataskaitos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yra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parengtos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nacionaline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Lietuvos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valiuta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C96AC6">
        <w:rPr>
          <w:rFonts w:ascii="Times New Roman" w:hAnsi="Times New Roman"/>
          <w:sz w:val="24"/>
          <w:szCs w:val="24"/>
        </w:rPr>
        <w:t>eurais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(EUR).</w:t>
      </w:r>
    </w:p>
    <w:p w:rsidR="00C96AC6" w:rsidRPr="00C96AC6" w:rsidRDefault="00C96AC6" w:rsidP="00C96AC6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6AC6" w:rsidRPr="00C96AC6" w:rsidRDefault="00C96AC6" w:rsidP="00C96AC6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C96AC6">
        <w:rPr>
          <w:rFonts w:ascii="Times New Roman" w:hAnsi="Times New Roman"/>
          <w:b/>
          <w:bCs/>
          <w:sz w:val="24"/>
          <w:szCs w:val="24"/>
        </w:rPr>
        <w:t>III. PASTABOS</w:t>
      </w:r>
    </w:p>
    <w:p w:rsidR="00C96AC6" w:rsidRPr="00C96AC6" w:rsidRDefault="00C96AC6" w:rsidP="00C96AC6">
      <w:pPr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6AC6" w:rsidRPr="00C96AC6" w:rsidRDefault="00C96AC6" w:rsidP="00C96AC6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C96AC6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62353">
        <w:rPr>
          <w:rFonts w:ascii="Times New Roman" w:hAnsi="Times New Roman"/>
          <w:sz w:val="24"/>
          <w:szCs w:val="24"/>
        </w:rPr>
        <w:t>rajono</w:t>
      </w:r>
      <w:proofErr w:type="spellEnd"/>
      <w:r w:rsidR="00E62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62353">
        <w:rPr>
          <w:rFonts w:ascii="Times New Roman" w:hAnsi="Times New Roman"/>
          <w:sz w:val="24"/>
          <w:szCs w:val="24"/>
        </w:rPr>
        <w:t>savivaldybės</w:t>
      </w:r>
      <w:proofErr w:type="spellEnd"/>
      <w:r w:rsidR="00E62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62353">
        <w:rPr>
          <w:rFonts w:ascii="Times New Roman" w:hAnsi="Times New Roman"/>
          <w:sz w:val="24"/>
          <w:szCs w:val="24"/>
        </w:rPr>
        <w:t>tarybos</w:t>
      </w:r>
      <w:proofErr w:type="spellEnd"/>
      <w:r w:rsidR="00E62353">
        <w:rPr>
          <w:rFonts w:ascii="Times New Roman" w:hAnsi="Times New Roman"/>
          <w:sz w:val="24"/>
          <w:szCs w:val="24"/>
        </w:rPr>
        <w:t xml:space="preserve"> 2020</w:t>
      </w:r>
      <w:r w:rsidRPr="00C96AC6">
        <w:rPr>
          <w:rFonts w:ascii="Times New Roman" w:hAnsi="Times New Roman"/>
          <w:sz w:val="24"/>
          <w:szCs w:val="24"/>
        </w:rPr>
        <w:t xml:space="preserve"> m. </w:t>
      </w:r>
      <w:proofErr w:type="spellStart"/>
      <w:r w:rsidR="00E62353">
        <w:rPr>
          <w:rFonts w:ascii="Times New Roman" w:hAnsi="Times New Roman"/>
          <w:sz w:val="24"/>
          <w:szCs w:val="24"/>
        </w:rPr>
        <w:t>vasario</w:t>
      </w:r>
      <w:proofErr w:type="spellEnd"/>
      <w:r w:rsidR="00625B03">
        <w:rPr>
          <w:rFonts w:ascii="Times New Roman" w:hAnsi="Times New Roman"/>
          <w:sz w:val="24"/>
          <w:szCs w:val="24"/>
        </w:rPr>
        <w:t xml:space="preserve"> 20</w:t>
      </w:r>
      <w:r w:rsidR="003A1F87">
        <w:rPr>
          <w:rFonts w:ascii="Times New Roman" w:hAnsi="Times New Roman"/>
          <w:sz w:val="24"/>
          <w:szCs w:val="24"/>
        </w:rPr>
        <w:t xml:space="preserve"> </w:t>
      </w:r>
      <w:r w:rsidRPr="00C96AC6">
        <w:rPr>
          <w:rFonts w:ascii="Times New Roman" w:hAnsi="Times New Roman"/>
          <w:sz w:val="24"/>
          <w:szCs w:val="24"/>
        </w:rPr>
        <w:t xml:space="preserve">d. </w:t>
      </w:r>
      <w:proofErr w:type="spellStart"/>
      <w:r w:rsidRPr="00C96AC6">
        <w:rPr>
          <w:rFonts w:ascii="Times New Roman" w:hAnsi="Times New Roman"/>
          <w:sz w:val="24"/>
          <w:szCs w:val="24"/>
        </w:rPr>
        <w:t>sprendimu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Nr. T-</w:t>
      </w:r>
      <w:r w:rsidR="00CA5783">
        <w:rPr>
          <w:rFonts w:ascii="Times New Roman" w:hAnsi="Times New Roman"/>
          <w:sz w:val="24"/>
          <w:szCs w:val="24"/>
        </w:rPr>
        <w:t xml:space="preserve"> </w:t>
      </w:r>
      <w:r w:rsidR="00625B03">
        <w:rPr>
          <w:rFonts w:ascii="Times New Roman" w:hAnsi="Times New Roman"/>
          <w:sz w:val="24"/>
          <w:szCs w:val="24"/>
        </w:rPr>
        <w:t>30</w:t>
      </w:r>
      <w:r w:rsidR="003A1F87">
        <w:rPr>
          <w:rFonts w:ascii="Times New Roman" w:hAnsi="Times New Roman"/>
          <w:sz w:val="24"/>
          <w:szCs w:val="24"/>
        </w:rPr>
        <w:t xml:space="preserve"> </w:t>
      </w:r>
      <w:r w:rsidRPr="00C96AC6">
        <w:rPr>
          <w:rFonts w:ascii="Times New Roman" w:hAnsi="Times New Roman"/>
          <w:sz w:val="24"/>
          <w:szCs w:val="24"/>
        </w:rPr>
        <w:t>„</w:t>
      </w:r>
      <w:proofErr w:type="spellStart"/>
      <w:r w:rsidRPr="00C96AC6">
        <w:rPr>
          <w:rFonts w:ascii="Times New Roman" w:hAnsi="Times New Roman"/>
          <w:sz w:val="24"/>
          <w:szCs w:val="24"/>
        </w:rPr>
        <w:t>Dėl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5B03">
        <w:rPr>
          <w:rFonts w:ascii="Times New Roman" w:hAnsi="Times New Roman"/>
          <w:sz w:val="24"/>
          <w:szCs w:val="24"/>
        </w:rPr>
        <w:t>Joniškio</w:t>
      </w:r>
      <w:proofErr w:type="spellEnd"/>
      <w:r w:rsidR="00625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5B03">
        <w:rPr>
          <w:rFonts w:ascii="Times New Roman" w:hAnsi="Times New Roman"/>
          <w:sz w:val="24"/>
          <w:szCs w:val="24"/>
        </w:rPr>
        <w:t>rajono</w:t>
      </w:r>
      <w:proofErr w:type="spellEnd"/>
      <w:r w:rsidR="00625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5B03">
        <w:rPr>
          <w:rFonts w:ascii="Times New Roman" w:hAnsi="Times New Roman"/>
          <w:sz w:val="24"/>
          <w:szCs w:val="24"/>
        </w:rPr>
        <w:t>savivaldybės</w:t>
      </w:r>
      <w:proofErr w:type="spellEnd"/>
      <w:r w:rsidR="00625B03">
        <w:rPr>
          <w:rFonts w:ascii="Times New Roman" w:hAnsi="Times New Roman"/>
          <w:sz w:val="24"/>
          <w:szCs w:val="24"/>
        </w:rPr>
        <w:t xml:space="preserve"> 2020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metų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patvirtinimo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“,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4A78">
        <w:rPr>
          <w:rFonts w:ascii="Times New Roman" w:hAnsi="Times New Roman"/>
          <w:sz w:val="24"/>
          <w:szCs w:val="24"/>
        </w:rPr>
        <w:t>Mato</w:t>
      </w:r>
      <w:proofErr w:type="spellEnd"/>
      <w:r w:rsidR="00914A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4A78">
        <w:rPr>
          <w:rFonts w:ascii="Times New Roman" w:hAnsi="Times New Roman"/>
          <w:sz w:val="24"/>
          <w:szCs w:val="24"/>
        </w:rPr>
        <w:t>Slančiausko</w:t>
      </w:r>
      <w:proofErr w:type="spellEnd"/>
      <w:r w:rsidR="00914A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4A78">
        <w:rPr>
          <w:rFonts w:ascii="Times New Roman" w:hAnsi="Times New Roman"/>
          <w:sz w:val="24"/>
          <w:szCs w:val="24"/>
        </w:rPr>
        <w:t>progimnazijos</w:t>
      </w:r>
      <w:proofErr w:type="spellEnd"/>
      <w:r w:rsidR="00625B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5B03">
        <w:rPr>
          <w:rFonts w:ascii="Times New Roman" w:hAnsi="Times New Roman"/>
          <w:sz w:val="24"/>
          <w:szCs w:val="24"/>
        </w:rPr>
        <w:t>patvirtintas</w:t>
      </w:r>
      <w:proofErr w:type="spellEnd"/>
      <w:r w:rsidR="00625B03">
        <w:rPr>
          <w:rFonts w:ascii="Times New Roman" w:hAnsi="Times New Roman"/>
          <w:sz w:val="24"/>
          <w:szCs w:val="24"/>
        </w:rPr>
        <w:t xml:space="preserve"> 2020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metų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yra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041E6C">
        <w:rPr>
          <w:rFonts w:ascii="Times New Roman" w:hAnsi="Times New Roman"/>
          <w:b/>
          <w:sz w:val="24"/>
          <w:szCs w:val="24"/>
        </w:rPr>
        <w:t>830300</w:t>
      </w:r>
      <w:r w:rsidRPr="00C96AC6">
        <w:rPr>
          <w:rFonts w:ascii="Times New Roman" w:hAnsi="Times New Roman"/>
          <w:b/>
          <w:sz w:val="24"/>
          <w:szCs w:val="24"/>
        </w:rPr>
        <w:t xml:space="preserve"> Eur</w:t>
      </w:r>
      <w:r w:rsidRPr="00C96AC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96AC6">
        <w:rPr>
          <w:rFonts w:ascii="Times New Roman" w:hAnsi="Times New Roman"/>
          <w:sz w:val="24"/>
          <w:szCs w:val="24"/>
        </w:rPr>
        <w:t>Iš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jų</w:t>
      </w:r>
      <w:proofErr w:type="spellEnd"/>
      <w:r w:rsidRPr="00C96AC6">
        <w:rPr>
          <w:rFonts w:ascii="Times New Roman" w:hAnsi="Times New Roman"/>
          <w:sz w:val="24"/>
          <w:szCs w:val="24"/>
        </w:rPr>
        <w:t>:</w:t>
      </w:r>
    </w:p>
    <w:p w:rsidR="00C96AC6" w:rsidRPr="00C96AC6" w:rsidRDefault="00C96AC6" w:rsidP="00C96AC6">
      <w:pPr>
        <w:jc w:val="both"/>
        <w:rPr>
          <w:rFonts w:ascii="Times New Roman" w:hAnsi="Times New Roman"/>
          <w:sz w:val="24"/>
          <w:szCs w:val="24"/>
        </w:rPr>
      </w:pPr>
      <w:r w:rsidRPr="00C96AC6">
        <w:rPr>
          <w:rFonts w:ascii="Times New Roman" w:hAnsi="Times New Roman"/>
          <w:sz w:val="24"/>
          <w:szCs w:val="24"/>
        </w:rPr>
        <w:t>-</w:t>
      </w:r>
      <w:proofErr w:type="spellStart"/>
      <w:r w:rsidRPr="00C96AC6">
        <w:rPr>
          <w:rFonts w:ascii="Times New Roman" w:hAnsi="Times New Roman"/>
          <w:sz w:val="24"/>
          <w:szCs w:val="24"/>
        </w:rPr>
        <w:t>mokinio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krepšeliui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finansuoti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041E6C">
        <w:rPr>
          <w:rFonts w:ascii="Times New Roman" w:hAnsi="Times New Roman"/>
          <w:sz w:val="24"/>
          <w:szCs w:val="24"/>
        </w:rPr>
        <w:t>529600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Eur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C96AC6">
        <w:rPr>
          <w:rFonts w:ascii="Times New Roman" w:hAnsi="Times New Roman"/>
          <w:sz w:val="24"/>
          <w:szCs w:val="24"/>
        </w:rPr>
        <w:t>iš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jų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darbo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užmokesčiui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041E6C">
        <w:rPr>
          <w:rFonts w:ascii="Times New Roman" w:hAnsi="Times New Roman"/>
          <w:sz w:val="24"/>
          <w:szCs w:val="24"/>
        </w:rPr>
        <w:t>509100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Eur</w:t>
      </w:r>
      <w:proofErr w:type="spellEnd"/>
      <w:r w:rsidRPr="00C96AC6">
        <w:rPr>
          <w:rFonts w:ascii="Times New Roman" w:hAnsi="Times New Roman"/>
          <w:sz w:val="24"/>
          <w:szCs w:val="24"/>
        </w:rPr>
        <w:t>),</w:t>
      </w:r>
    </w:p>
    <w:p w:rsidR="00C96AC6" w:rsidRPr="00C96AC6" w:rsidRDefault="00C96AC6" w:rsidP="00C96AC6">
      <w:pPr>
        <w:jc w:val="both"/>
        <w:rPr>
          <w:rFonts w:ascii="Times New Roman" w:hAnsi="Times New Roman"/>
          <w:sz w:val="24"/>
          <w:szCs w:val="24"/>
        </w:rPr>
      </w:pPr>
      <w:r w:rsidRPr="00C96AC6">
        <w:rPr>
          <w:rFonts w:ascii="Times New Roman" w:hAnsi="Times New Roman"/>
          <w:sz w:val="24"/>
          <w:szCs w:val="24"/>
        </w:rPr>
        <w:t>-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pajamos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041E6C">
        <w:rPr>
          <w:rFonts w:ascii="Times New Roman" w:hAnsi="Times New Roman"/>
          <w:sz w:val="24"/>
          <w:szCs w:val="24"/>
        </w:rPr>
        <w:t>238700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Eur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C96AC6">
        <w:rPr>
          <w:rFonts w:ascii="Times New Roman" w:hAnsi="Times New Roman"/>
          <w:sz w:val="24"/>
          <w:szCs w:val="24"/>
        </w:rPr>
        <w:t>iš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jų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darbo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užmokesčiui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041E6C">
        <w:rPr>
          <w:rFonts w:ascii="Times New Roman" w:hAnsi="Times New Roman"/>
          <w:sz w:val="24"/>
          <w:szCs w:val="24"/>
        </w:rPr>
        <w:t>176100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Eur</w:t>
      </w:r>
      <w:proofErr w:type="spellEnd"/>
      <w:r w:rsidRPr="00C96AC6">
        <w:rPr>
          <w:rFonts w:ascii="Times New Roman" w:hAnsi="Times New Roman"/>
          <w:sz w:val="24"/>
          <w:szCs w:val="24"/>
        </w:rPr>
        <w:t>),</w:t>
      </w:r>
    </w:p>
    <w:p w:rsidR="00351D68" w:rsidRDefault="00C96AC6" w:rsidP="00C96AC6">
      <w:pPr>
        <w:jc w:val="both"/>
        <w:rPr>
          <w:rFonts w:ascii="Times New Roman" w:hAnsi="Times New Roman"/>
          <w:sz w:val="24"/>
          <w:szCs w:val="24"/>
        </w:rPr>
      </w:pPr>
      <w:r w:rsidRPr="00C96AC6">
        <w:rPr>
          <w:rFonts w:ascii="Times New Roman" w:hAnsi="Times New Roman"/>
          <w:sz w:val="24"/>
          <w:szCs w:val="24"/>
        </w:rPr>
        <w:t>-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biudžetinių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pajamos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iš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pagrindinės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veiklos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041E6C">
        <w:rPr>
          <w:rFonts w:ascii="Times New Roman" w:hAnsi="Times New Roman"/>
          <w:sz w:val="24"/>
          <w:szCs w:val="24"/>
        </w:rPr>
        <w:t>1000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Eur</w:t>
      </w:r>
      <w:proofErr w:type="spellEnd"/>
      <w:r w:rsidRPr="00C96AC6">
        <w:rPr>
          <w:rFonts w:ascii="Times New Roman" w:hAnsi="Times New Roman"/>
          <w:sz w:val="24"/>
          <w:szCs w:val="24"/>
        </w:rPr>
        <w:t>,</w:t>
      </w:r>
    </w:p>
    <w:p w:rsidR="00351D68" w:rsidRPr="00C96AC6" w:rsidRDefault="00351D68" w:rsidP="00C96AC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biudžetinių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įstaigų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pajamų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pš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pagrindinės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veiklos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likutis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041E6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600 </w:t>
      </w:r>
      <w:proofErr w:type="spellStart"/>
      <w:r>
        <w:rPr>
          <w:rFonts w:ascii="Times New Roman" w:hAnsi="Times New Roman"/>
          <w:sz w:val="24"/>
          <w:szCs w:val="24"/>
        </w:rPr>
        <w:t>Eur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:rsidR="00C96AC6" w:rsidRDefault="00C96AC6" w:rsidP="00C96AC6">
      <w:pPr>
        <w:jc w:val="both"/>
        <w:rPr>
          <w:rFonts w:ascii="Times New Roman" w:hAnsi="Times New Roman"/>
          <w:sz w:val="24"/>
          <w:szCs w:val="24"/>
        </w:rPr>
      </w:pPr>
      <w:r w:rsidRPr="00C96AC6">
        <w:rPr>
          <w:rFonts w:ascii="Times New Roman" w:hAnsi="Times New Roman"/>
          <w:sz w:val="24"/>
          <w:szCs w:val="24"/>
        </w:rPr>
        <w:t>-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biudžetinių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pajamos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už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teikiamas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paslaugas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351D68">
        <w:rPr>
          <w:rFonts w:ascii="Times New Roman" w:hAnsi="Times New Roman"/>
          <w:sz w:val="24"/>
          <w:szCs w:val="24"/>
        </w:rPr>
        <w:t>30000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Eur</w:t>
      </w:r>
      <w:proofErr w:type="spellEnd"/>
      <w:r w:rsidRPr="00C96AC6">
        <w:rPr>
          <w:rFonts w:ascii="Times New Roman" w:hAnsi="Times New Roman"/>
          <w:sz w:val="24"/>
          <w:szCs w:val="24"/>
        </w:rPr>
        <w:t>,</w:t>
      </w:r>
    </w:p>
    <w:p w:rsidR="00041E6C" w:rsidRPr="00C96AC6" w:rsidRDefault="00041E6C" w:rsidP="00C96AC6">
      <w:pPr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biudžetinių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įsaigų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pajamų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suteiktas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paslaugas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likutis</w:t>
      </w:r>
      <w:proofErr w:type="spellEnd"/>
      <w:r>
        <w:rPr>
          <w:rFonts w:ascii="Times New Roman" w:hAnsi="Times New Roman"/>
          <w:sz w:val="24"/>
          <w:szCs w:val="24"/>
        </w:rPr>
        <w:t xml:space="preserve"> 2500 Eur.</w:t>
      </w:r>
      <w:proofErr w:type="gramEnd"/>
    </w:p>
    <w:p w:rsidR="00C96AC6" w:rsidRDefault="00C96AC6" w:rsidP="00C96AC6">
      <w:pPr>
        <w:jc w:val="both"/>
        <w:rPr>
          <w:rFonts w:ascii="Times New Roman" w:hAnsi="Times New Roman"/>
          <w:sz w:val="24"/>
          <w:szCs w:val="24"/>
        </w:rPr>
      </w:pPr>
      <w:r w:rsidRPr="00C96AC6">
        <w:rPr>
          <w:rFonts w:ascii="Times New Roman" w:hAnsi="Times New Roman"/>
          <w:sz w:val="24"/>
          <w:szCs w:val="24"/>
        </w:rPr>
        <w:t>-</w:t>
      </w:r>
      <w:proofErr w:type="spellStart"/>
      <w:r w:rsidRPr="00C96AC6">
        <w:rPr>
          <w:rFonts w:ascii="Times New Roman" w:hAnsi="Times New Roman"/>
          <w:sz w:val="24"/>
          <w:szCs w:val="24"/>
        </w:rPr>
        <w:t>socialinei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paramai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mokiniams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041E6C">
        <w:rPr>
          <w:rFonts w:ascii="Times New Roman" w:hAnsi="Times New Roman"/>
          <w:sz w:val="24"/>
          <w:szCs w:val="24"/>
        </w:rPr>
        <w:t>26900</w:t>
      </w:r>
      <w:r w:rsidR="00BC16C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C16C9">
        <w:rPr>
          <w:rFonts w:ascii="Times New Roman" w:hAnsi="Times New Roman"/>
          <w:sz w:val="24"/>
          <w:szCs w:val="24"/>
        </w:rPr>
        <w:t>Eur</w:t>
      </w:r>
      <w:proofErr w:type="spellEnd"/>
      <w:r w:rsidR="00BC16C9">
        <w:rPr>
          <w:rFonts w:ascii="Times New Roman" w:hAnsi="Times New Roman"/>
          <w:sz w:val="24"/>
          <w:szCs w:val="24"/>
        </w:rPr>
        <w:t>,</w:t>
      </w:r>
    </w:p>
    <w:p w:rsidR="00351D68" w:rsidRDefault="00C96AC6" w:rsidP="00C96AC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96AC6">
        <w:rPr>
          <w:rFonts w:ascii="Times New Roman" w:hAnsi="Times New Roman"/>
          <w:sz w:val="24"/>
          <w:szCs w:val="24"/>
        </w:rPr>
        <w:lastRenderedPageBreak/>
        <w:t xml:space="preserve">2. </w:t>
      </w:r>
      <w:proofErr w:type="spellStart"/>
      <w:r w:rsidRPr="00C96AC6">
        <w:rPr>
          <w:rFonts w:ascii="Times New Roman" w:hAnsi="Times New Roman"/>
          <w:sz w:val="24"/>
          <w:szCs w:val="24"/>
        </w:rPr>
        <w:t>Joniškio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rajono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savivaldybės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administ</w:t>
      </w:r>
      <w:r w:rsidR="00C231A8">
        <w:rPr>
          <w:rFonts w:ascii="Times New Roman" w:hAnsi="Times New Roman"/>
          <w:sz w:val="24"/>
          <w:szCs w:val="24"/>
        </w:rPr>
        <w:t>racijos</w:t>
      </w:r>
      <w:proofErr w:type="spellEnd"/>
      <w:r w:rsidR="00C23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31A8">
        <w:rPr>
          <w:rFonts w:ascii="Times New Roman" w:hAnsi="Times New Roman"/>
          <w:sz w:val="24"/>
          <w:szCs w:val="24"/>
        </w:rPr>
        <w:t>direktoriaus</w:t>
      </w:r>
      <w:proofErr w:type="spellEnd"/>
      <w:r w:rsidR="00C231A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31A8">
        <w:rPr>
          <w:rFonts w:ascii="Times New Roman" w:hAnsi="Times New Roman"/>
          <w:sz w:val="24"/>
          <w:szCs w:val="24"/>
        </w:rPr>
        <w:t>įsakymu</w:t>
      </w:r>
      <w:proofErr w:type="spellEnd"/>
      <w:r w:rsidR="00C231A8">
        <w:rPr>
          <w:rFonts w:ascii="Times New Roman" w:hAnsi="Times New Roman"/>
          <w:sz w:val="24"/>
          <w:szCs w:val="24"/>
        </w:rPr>
        <w:t xml:space="preserve"> 2020</w:t>
      </w:r>
      <w:r w:rsidRPr="00C96AC6">
        <w:rPr>
          <w:rFonts w:ascii="Times New Roman" w:hAnsi="Times New Roman"/>
          <w:sz w:val="24"/>
          <w:szCs w:val="24"/>
        </w:rPr>
        <w:t xml:space="preserve"> m. I </w:t>
      </w:r>
      <w:proofErr w:type="spellStart"/>
      <w:r w:rsidRPr="00C96AC6">
        <w:rPr>
          <w:rFonts w:ascii="Times New Roman" w:hAnsi="Times New Roman"/>
          <w:sz w:val="24"/>
          <w:szCs w:val="24"/>
        </w:rPr>
        <w:t>ketvirčio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planas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yra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C231A8">
        <w:rPr>
          <w:rFonts w:ascii="Times New Roman" w:hAnsi="Times New Roman"/>
          <w:sz w:val="24"/>
          <w:szCs w:val="24"/>
        </w:rPr>
        <w:t>200800</w:t>
      </w:r>
      <w:r w:rsidRPr="00C96AC6">
        <w:rPr>
          <w:rFonts w:ascii="Times New Roman" w:hAnsi="Times New Roman"/>
          <w:sz w:val="24"/>
          <w:szCs w:val="24"/>
        </w:rPr>
        <w:t xml:space="preserve"> Eur. </w:t>
      </w:r>
      <w:proofErr w:type="spellStart"/>
      <w:r w:rsidRPr="00C96AC6">
        <w:rPr>
          <w:rFonts w:ascii="Times New Roman" w:hAnsi="Times New Roman"/>
          <w:sz w:val="24"/>
          <w:szCs w:val="24"/>
        </w:rPr>
        <w:t>Panaudota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A052CD">
        <w:rPr>
          <w:rFonts w:ascii="Times New Roman" w:hAnsi="Times New Roman"/>
          <w:sz w:val="24"/>
          <w:szCs w:val="24"/>
        </w:rPr>
        <w:t>160359,13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Eur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C96AC6">
        <w:rPr>
          <w:rFonts w:ascii="Times New Roman" w:hAnsi="Times New Roman"/>
          <w:sz w:val="24"/>
          <w:szCs w:val="24"/>
        </w:rPr>
        <w:t>iš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jų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mokinio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krepšelio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finansavimo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lėšų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A052CD">
        <w:rPr>
          <w:rFonts w:ascii="Times New Roman" w:hAnsi="Times New Roman"/>
          <w:sz w:val="24"/>
          <w:szCs w:val="24"/>
        </w:rPr>
        <w:t>97553,39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Eur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pajamų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A052CD">
        <w:rPr>
          <w:rFonts w:ascii="Times New Roman" w:hAnsi="Times New Roman"/>
          <w:sz w:val="24"/>
          <w:szCs w:val="24"/>
        </w:rPr>
        <w:t>51698,88</w:t>
      </w:r>
      <w:r w:rsidRPr="00C96AC6">
        <w:rPr>
          <w:rFonts w:ascii="Times New Roman" w:hAnsi="Times New Roman"/>
          <w:sz w:val="24"/>
          <w:szCs w:val="24"/>
        </w:rPr>
        <w:t xml:space="preserve"> Eur. </w:t>
      </w:r>
      <w:proofErr w:type="spellStart"/>
      <w:r w:rsidRPr="00C96AC6">
        <w:rPr>
          <w:rFonts w:ascii="Times New Roman" w:hAnsi="Times New Roman"/>
          <w:sz w:val="24"/>
          <w:szCs w:val="24"/>
        </w:rPr>
        <w:t>Finansavimo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sumų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likuči</w:t>
      </w:r>
      <w:r w:rsidR="00A052CD">
        <w:rPr>
          <w:rFonts w:ascii="Times New Roman" w:hAnsi="Times New Roman"/>
          <w:sz w:val="24"/>
          <w:szCs w:val="24"/>
        </w:rPr>
        <w:t>ai</w:t>
      </w:r>
      <w:proofErr w:type="spellEnd"/>
      <w:r w:rsidR="00A052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2CD">
        <w:rPr>
          <w:rFonts w:ascii="Times New Roman" w:hAnsi="Times New Roman"/>
          <w:sz w:val="24"/>
          <w:szCs w:val="24"/>
        </w:rPr>
        <w:t>įstaigos</w:t>
      </w:r>
      <w:proofErr w:type="spellEnd"/>
      <w:r w:rsidR="00A052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2CD">
        <w:rPr>
          <w:rFonts w:ascii="Times New Roman" w:hAnsi="Times New Roman"/>
          <w:sz w:val="24"/>
          <w:szCs w:val="24"/>
        </w:rPr>
        <w:t>banko</w:t>
      </w:r>
      <w:proofErr w:type="spellEnd"/>
      <w:r w:rsidR="00A052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2CD">
        <w:rPr>
          <w:rFonts w:ascii="Times New Roman" w:hAnsi="Times New Roman"/>
          <w:sz w:val="24"/>
          <w:szCs w:val="24"/>
        </w:rPr>
        <w:t>sąskaitose</w:t>
      </w:r>
      <w:proofErr w:type="spellEnd"/>
      <w:r w:rsidR="00A052CD">
        <w:rPr>
          <w:rFonts w:ascii="Times New Roman" w:hAnsi="Times New Roman"/>
          <w:sz w:val="24"/>
          <w:szCs w:val="24"/>
        </w:rPr>
        <w:t xml:space="preserve"> 2020</w:t>
      </w:r>
      <w:r w:rsidRPr="00C96AC6">
        <w:rPr>
          <w:rFonts w:ascii="Times New Roman" w:hAnsi="Times New Roman"/>
          <w:sz w:val="24"/>
          <w:szCs w:val="24"/>
        </w:rPr>
        <w:t xml:space="preserve"> m. </w:t>
      </w:r>
      <w:proofErr w:type="spellStart"/>
      <w:r w:rsidR="00A052CD">
        <w:rPr>
          <w:rFonts w:ascii="Times New Roman" w:hAnsi="Times New Roman"/>
          <w:sz w:val="24"/>
          <w:szCs w:val="24"/>
        </w:rPr>
        <w:t>kovo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3</w:t>
      </w:r>
      <w:r w:rsidR="00FE523A">
        <w:rPr>
          <w:rFonts w:ascii="Times New Roman" w:hAnsi="Times New Roman"/>
          <w:sz w:val="24"/>
          <w:szCs w:val="24"/>
        </w:rPr>
        <w:t>1</w:t>
      </w:r>
      <w:r w:rsidRPr="00C96AC6">
        <w:rPr>
          <w:rFonts w:ascii="Times New Roman" w:hAnsi="Times New Roman"/>
          <w:sz w:val="24"/>
          <w:szCs w:val="24"/>
        </w:rPr>
        <w:t xml:space="preserve"> d. </w:t>
      </w:r>
      <w:proofErr w:type="spellStart"/>
      <w:r w:rsidRPr="00C96AC6">
        <w:rPr>
          <w:rFonts w:ascii="Times New Roman" w:hAnsi="Times New Roman"/>
          <w:sz w:val="24"/>
          <w:szCs w:val="24"/>
        </w:rPr>
        <w:t>yra</w:t>
      </w:r>
      <w:proofErr w:type="spellEnd"/>
      <w:r w:rsidR="003D2867">
        <w:rPr>
          <w:rFonts w:ascii="Times New Roman" w:hAnsi="Times New Roman"/>
          <w:sz w:val="24"/>
          <w:szCs w:val="24"/>
        </w:rPr>
        <w:t xml:space="preserve"> 4265,67 Eur. </w:t>
      </w:r>
      <w:proofErr w:type="spellStart"/>
      <w:r w:rsidR="003D2867">
        <w:rPr>
          <w:rFonts w:ascii="Times New Roman" w:hAnsi="Times New Roman"/>
          <w:sz w:val="24"/>
          <w:szCs w:val="24"/>
        </w:rPr>
        <w:t>Iš</w:t>
      </w:r>
      <w:proofErr w:type="spellEnd"/>
      <w:r w:rsidR="003D286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2867">
        <w:rPr>
          <w:rFonts w:ascii="Times New Roman" w:hAnsi="Times New Roman"/>
          <w:sz w:val="24"/>
          <w:szCs w:val="24"/>
        </w:rPr>
        <w:t>jų</w:t>
      </w:r>
      <w:proofErr w:type="spellEnd"/>
      <w:r w:rsidR="003D2867">
        <w:rPr>
          <w:rFonts w:ascii="Times New Roman" w:hAnsi="Times New Roman"/>
          <w:sz w:val="24"/>
          <w:szCs w:val="24"/>
        </w:rPr>
        <w:t xml:space="preserve">: </w:t>
      </w:r>
      <w:r w:rsidR="00351D68">
        <w:rPr>
          <w:rFonts w:ascii="Times New Roman" w:hAnsi="Times New Roman"/>
          <w:sz w:val="24"/>
          <w:szCs w:val="24"/>
        </w:rPr>
        <w:t>:</w:t>
      </w:r>
    </w:p>
    <w:p w:rsidR="00351D68" w:rsidRPr="00C15F8B" w:rsidRDefault="00351D68" w:rsidP="00C96AC6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15F8B">
        <w:rPr>
          <w:rFonts w:ascii="Times New Roman" w:hAnsi="Times New Roman"/>
          <w:color w:val="000000"/>
          <w:sz w:val="24"/>
          <w:szCs w:val="24"/>
        </w:rPr>
        <w:t>-</w:t>
      </w:r>
      <w:hyperlink r:id="rId10" w:tooltip="Sąskaitos išrašas" w:history="1">
        <w:r w:rsidRPr="00C15F8B">
          <w:rPr>
            <w:rStyle w:val="Hipersaitas"/>
            <w:rFonts w:ascii="Times New Roman" w:hAnsi="Times New Roman"/>
            <w:color w:val="000000"/>
            <w:sz w:val="24"/>
            <w:szCs w:val="24"/>
          </w:rPr>
          <w:t>LT167300010040247105</w:t>
        </w:r>
      </w:hyperlink>
      <w:r w:rsidRPr="00C15F8B">
        <w:rPr>
          <w:rFonts w:ascii="Times New Roman" w:hAnsi="Times New Roman"/>
          <w:color w:val="000000"/>
          <w:sz w:val="24"/>
          <w:szCs w:val="24"/>
        </w:rPr>
        <w:t xml:space="preserve"> (ML)- 0,00 Eur.</w:t>
      </w:r>
    </w:p>
    <w:p w:rsidR="00351D68" w:rsidRPr="00C15F8B" w:rsidRDefault="00351D68" w:rsidP="00C96AC6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15F8B">
        <w:rPr>
          <w:rFonts w:ascii="Times New Roman" w:hAnsi="Times New Roman"/>
          <w:color w:val="000000"/>
          <w:sz w:val="24"/>
          <w:szCs w:val="24"/>
        </w:rPr>
        <w:t>-</w:t>
      </w:r>
      <w:hyperlink r:id="rId11" w:tooltip="Sąskaitos išrašas" w:history="1">
        <w:r w:rsidRPr="00C15F8B">
          <w:rPr>
            <w:rStyle w:val="Hipersaitas"/>
            <w:rFonts w:ascii="Times New Roman" w:hAnsi="Times New Roman"/>
            <w:color w:val="000000"/>
            <w:sz w:val="24"/>
            <w:szCs w:val="24"/>
          </w:rPr>
          <w:t>LT127300010121415225</w:t>
        </w:r>
      </w:hyperlink>
      <w:r w:rsidRPr="00C15F8B">
        <w:rPr>
          <w:rFonts w:ascii="Times New Roman" w:hAnsi="Times New Roman"/>
          <w:color w:val="000000"/>
          <w:sz w:val="24"/>
          <w:szCs w:val="24"/>
        </w:rPr>
        <w:t xml:space="preserve"> (SB)- 0,00 Eur.</w:t>
      </w:r>
    </w:p>
    <w:p w:rsidR="00351D68" w:rsidRPr="00C15F8B" w:rsidRDefault="00351D68" w:rsidP="00C96AC6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15F8B">
        <w:rPr>
          <w:rFonts w:ascii="Times New Roman" w:hAnsi="Times New Roman"/>
          <w:color w:val="000000"/>
          <w:sz w:val="24"/>
          <w:szCs w:val="24"/>
        </w:rPr>
        <w:t>-</w:t>
      </w:r>
      <w:hyperlink r:id="rId12" w:tooltip="Sąskaitos išrašas" w:history="1">
        <w:r w:rsidRPr="00C15F8B">
          <w:rPr>
            <w:rStyle w:val="Hipersaitas"/>
            <w:rFonts w:ascii="Times New Roman" w:hAnsi="Times New Roman"/>
            <w:color w:val="000000"/>
            <w:sz w:val="24"/>
            <w:szCs w:val="24"/>
          </w:rPr>
          <w:t>LT247300010146344591</w:t>
        </w:r>
      </w:hyperlink>
      <w:r w:rsidRPr="00C15F8B">
        <w:rPr>
          <w:rFonts w:ascii="Times New Roman" w:hAnsi="Times New Roman"/>
          <w:color w:val="000000"/>
          <w:sz w:val="24"/>
          <w:szCs w:val="24"/>
        </w:rPr>
        <w:t xml:space="preserve"> (BIP)- 0,00 Eur.</w:t>
      </w:r>
    </w:p>
    <w:p w:rsidR="00351D68" w:rsidRPr="00C15F8B" w:rsidRDefault="00351D68" w:rsidP="00C96AC6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15F8B">
        <w:rPr>
          <w:rFonts w:ascii="Times New Roman" w:hAnsi="Times New Roman"/>
          <w:color w:val="000000"/>
          <w:sz w:val="24"/>
          <w:szCs w:val="24"/>
        </w:rPr>
        <w:t>-</w:t>
      </w:r>
      <w:hyperlink r:id="rId13" w:tooltip="Sąskaitos išrašas" w:history="1">
        <w:r w:rsidRPr="00C15F8B">
          <w:rPr>
            <w:rStyle w:val="Hipersaitas"/>
            <w:rFonts w:ascii="Times New Roman" w:hAnsi="Times New Roman"/>
            <w:color w:val="000000"/>
            <w:sz w:val="24"/>
            <w:szCs w:val="24"/>
          </w:rPr>
          <w:t>LT267300010153881940</w:t>
        </w:r>
      </w:hyperlink>
      <w:r w:rsidRPr="00C15F8B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C15F8B">
        <w:rPr>
          <w:rFonts w:ascii="Times New Roman" w:hAnsi="Times New Roman"/>
          <w:color w:val="000000"/>
          <w:sz w:val="24"/>
          <w:szCs w:val="24"/>
        </w:rPr>
        <w:t>parama</w:t>
      </w:r>
      <w:proofErr w:type="spellEnd"/>
      <w:r w:rsidRPr="00C15F8B">
        <w:rPr>
          <w:rFonts w:ascii="Times New Roman" w:hAnsi="Times New Roman"/>
          <w:color w:val="000000"/>
          <w:sz w:val="24"/>
          <w:szCs w:val="24"/>
        </w:rPr>
        <w:t>)- 0,00 Eur.</w:t>
      </w:r>
    </w:p>
    <w:p w:rsidR="00351D68" w:rsidRPr="00C15F8B" w:rsidRDefault="00351D68" w:rsidP="00C96AC6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15F8B">
        <w:rPr>
          <w:rFonts w:ascii="Times New Roman" w:hAnsi="Times New Roman"/>
          <w:color w:val="000000"/>
          <w:sz w:val="24"/>
          <w:szCs w:val="24"/>
        </w:rPr>
        <w:t>-</w:t>
      </w:r>
      <w:hyperlink r:id="rId14" w:tooltip="Sąskaitos išrašas" w:history="1">
        <w:r w:rsidRPr="00C15F8B">
          <w:rPr>
            <w:rStyle w:val="Hipersaitas"/>
            <w:rFonts w:ascii="Times New Roman" w:hAnsi="Times New Roman"/>
            <w:color w:val="000000"/>
            <w:sz w:val="24"/>
            <w:szCs w:val="24"/>
          </w:rPr>
          <w:t>LT737300010160878771</w:t>
        </w:r>
      </w:hyperlink>
      <w:r w:rsidRPr="00C15F8B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C15F8B">
        <w:rPr>
          <w:rFonts w:ascii="Times New Roman" w:hAnsi="Times New Roman"/>
          <w:color w:val="000000"/>
          <w:sz w:val="24"/>
          <w:szCs w:val="24"/>
        </w:rPr>
        <w:t>parama</w:t>
      </w:r>
      <w:proofErr w:type="spellEnd"/>
      <w:proofErr w:type="gramStart"/>
      <w:r w:rsidRPr="00C15F8B">
        <w:rPr>
          <w:rFonts w:ascii="Times New Roman" w:hAnsi="Times New Roman"/>
          <w:color w:val="000000"/>
          <w:sz w:val="24"/>
          <w:szCs w:val="24"/>
        </w:rPr>
        <w:t>)-</w:t>
      </w:r>
      <w:proofErr w:type="gramEnd"/>
      <w:r w:rsidRPr="00C15F8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052CD">
        <w:rPr>
          <w:rFonts w:ascii="Times New Roman" w:hAnsi="Times New Roman"/>
          <w:color w:val="000000"/>
          <w:sz w:val="24"/>
          <w:szCs w:val="24"/>
        </w:rPr>
        <w:t>2821,64</w:t>
      </w:r>
      <w:r w:rsidRPr="00C15F8B">
        <w:rPr>
          <w:rFonts w:ascii="Times New Roman" w:hAnsi="Times New Roman"/>
          <w:color w:val="000000"/>
          <w:sz w:val="24"/>
          <w:szCs w:val="24"/>
        </w:rPr>
        <w:t xml:space="preserve"> Eur. </w:t>
      </w:r>
    </w:p>
    <w:p w:rsidR="00351D68" w:rsidRPr="00C15F8B" w:rsidRDefault="00351D68" w:rsidP="00C96AC6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15F8B">
        <w:rPr>
          <w:rFonts w:ascii="Times New Roman" w:hAnsi="Times New Roman"/>
          <w:color w:val="000000"/>
          <w:sz w:val="24"/>
          <w:szCs w:val="24"/>
        </w:rPr>
        <w:t>-</w:t>
      </w:r>
      <w:r w:rsidRPr="00C15F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LT894010040400301096</w:t>
      </w:r>
      <w:r w:rsidR="003D2867" w:rsidRPr="00C15F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="003D2867" w:rsidRPr="00C15F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parama</w:t>
      </w:r>
      <w:proofErr w:type="spellEnd"/>
      <w:r w:rsidR="003D2867" w:rsidRPr="00C15F8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)- 0,00 Eur.</w:t>
      </w:r>
    </w:p>
    <w:p w:rsidR="00C96AC6" w:rsidRPr="00C96AC6" w:rsidRDefault="00C96AC6" w:rsidP="00C96AC6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96AC6">
        <w:rPr>
          <w:rFonts w:ascii="Times New Roman" w:hAnsi="Times New Roman"/>
          <w:sz w:val="24"/>
          <w:szCs w:val="24"/>
        </w:rPr>
        <w:t xml:space="preserve"> 3.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Biudžetinių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pajamų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iš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pag</w:t>
      </w:r>
      <w:r w:rsidR="00A052CD">
        <w:rPr>
          <w:rFonts w:ascii="Times New Roman" w:hAnsi="Times New Roman"/>
          <w:sz w:val="24"/>
          <w:szCs w:val="24"/>
        </w:rPr>
        <w:t>rindinės</w:t>
      </w:r>
      <w:proofErr w:type="spellEnd"/>
      <w:r w:rsidR="00A052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2CD">
        <w:rPr>
          <w:rFonts w:ascii="Times New Roman" w:hAnsi="Times New Roman"/>
          <w:sz w:val="24"/>
          <w:szCs w:val="24"/>
        </w:rPr>
        <w:t>veiklos</w:t>
      </w:r>
      <w:proofErr w:type="spellEnd"/>
      <w:r w:rsidR="00A052CD">
        <w:rPr>
          <w:rFonts w:ascii="Times New Roman" w:hAnsi="Times New Roman"/>
          <w:sz w:val="24"/>
          <w:szCs w:val="24"/>
        </w:rPr>
        <w:t xml:space="preserve"> (BĮPPV) per 2020</w:t>
      </w:r>
      <w:r w:rsidRPr="00C96AC6">
        <w:rPr>
          <w:rFonts w:ascii="Times New Roman" w:hAnsi="Times New Roman"/>
          <w:sz w:val="24"/>
          <w:szCs w:val="24"/>
        </w:rPr>
        <w:t xml:space="preserve"> m. </w:t>
      </w:r>
      <w:proofErr w:type="gramStart"/>
      <w:r w:rsidR="00A052CD">
        <w:rPr>
          <w:rFonts w:ascii="Times New Roman" w:hAnsi="Times New Roman"/>
          <w:sz w:val="24"/>
          <w:szCs w:val="24"/>
        </w:rPr>
        <w:t>I</w:t>
      </w:r>
      <w:r w:rsidR="00B8522F">
        <w:rPr>
          <w:rFonts w:ascii="Times New Roman" w:hAnsi="Times New Roman"/>
          <w:sz w:val="24"/>
          <w:szCs w:val="24"/>
        </w:rPr>
        <w:t xml:space="preserve"> </w:t>
      </w:r>
      <w:r w:rsidR="00074A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4AAC">
        <w:rPr>
          <w:rFonts w:ascii="Times New Roman" w:hAnsi="Times New Roman"/>
          <w:sz w:val="24"/>
          <w:szCs w:val="24"/>
        </w:rPr>
        <w:t>ketvirtį</w:t>
      </w:r>
      <w:proofErr w:type="spellEnd"/>
      <w:proofErr w:type="gramEnd"/>
      <w:r w:rsidR="00074AA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4AAC">
        <w:rPr>
          <w:rFonts w:ascii="Times New Roman" w:hAnsi="Times New Roman"/>
          <w:sz w:val="24"/>
          <w:szCs w:val="24"/>
        </w:rPr>
        <w:t>p</w:t>
      </w:r>
      <w:r w:rsidRPr="00C96AC6">
        <w:rPr>
          <w:rFonts w:ascii="Times New Roman" w:hAnsi="Times New Roman"/>
          <w:sz w:val="24"/>
          <w:szCs w:val="24"/>
        </w:rPr>
        <w:t>r</w:t>
      </w:r>
      <w:r w:rsidR="00074AAC">
        <w:rPr>
          <w:rFonts w:ascii="Times New Roman" w:hAnsi="Times New Roman"/>
          <w:sz w:val="24"/>
          <w:szCs w:val="24"/>
        </w:rPr>
        <w:t>a</w:t>
      </w:r>
      <w:r w:rsidRPr="00C96AC6">
        <w:rPr>
          <w:rFonts w:ascii="Times New Roman" w:hAnsi="Times New Roman"/>
          <w:sz w:val="24"/>
          <w:szCs w:val="24"/>
        </w:rPr>
        <w:t>vesta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į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biudžetą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A052CD">
        <w:rPr>
          <w:rFonts w:ascii="Times New Roman" w:hAnsi="Times New Roman"/>
          <w:sz w:val="24"/>
          <w:szCs w:val="24"/>
        </w:rPr>
        <w:t>180,00</w:t>
      </w:r>
      <w:r w:rsidRPr="00C96AC6">
        <w:rPr>
          <w:rFonts w:ascii="Times New Roman" w:hAnsi="Times New Roman"/>
          <w:sz w:val="24"/>
          <w:szCs w:val="24"/>
        </w:rPr>
        <w:t xml:space="preserve"> Eur. </w:t>
      </w:r>
      <w:proofErr w:type="spellStart"/>
      <w:r w:rsidRPr="00C96AC6">
        <w:rPr>
          <w:rFonts w:ascii="Times New Roman" w:hAnsi="Times New Roman"/>
          <w:sz w:val="24"/>
          <w:szCs w:val="24"/>
        </w:rPr>
        <w:t>Lėšų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likučio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įstaigos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2CD">
        <w:rPr>
          <w:rFonts w:ascii="Times New Roman" w:hAnsi="Times New Roman"/>
          <w:sz w:val="24"/>
          <w:szCs w:val="24"/>
        </w:rPr>
        <w:t>sąskaitoje</w:t>
      </w:r>
      <w:proofErr w:type="spellEnd"/>
      <w:r w:rsidR="00A052CD">
        <w:rPr>
          <w:rFonts w:ascii="Times New Roman" w:hAnsi="Times New Roman"/>
          <w:sz w:val="24"/>
          <w:szCs w:val="24"/>
        </w:rPr>
        <w:t xml:space="preserve"> 2020</w:t>
      </w:r>
      <w:r w:rsidRPr="00C96AC6">
        <w:rPr>
          <w:rFonts w:ascii="Times New Roman" w:hAnsi="Times New Roman"/>
          <w:sz w:val="24"/>
          <w:szCs w:val="24"/>
        </w:rPr>
        <w:t xml:space="preserve"> m. </w:t>
      </w:r>
      <w:proofErr w:type="spellStart"/>
      <w:r w:rsidR="00A052CD">
        <w:rPr>
          <w:rFonts w:ascii="Times New Roman" w:hAnsi="Times New Roman"/>
          <w:sz w:val="24"/>
          <w:szCs w:val="24"/>
        </w:rPr>
        <w:t>kovo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3</w:t>
      </w:r>
      <w:r w:rsidR="00FE523A">
        <w:rPr>
          <w:rFonts w:ascii="Times New Roman" w:hAnsi="Times New Roman"/>
          <w:sz w:val="24"/>
          <w:szCs w:val="24"/>
        </w:rPr>
        <w:t>1</w:t>
      </w:r>
      <w:r w:rsidRPr="00C96AC6">
        <w:rPr>
          <w:rFonts w:ascii="Times New Roman" w:hAnsi="Times New Roman"/>
          <w:sz w:val="24"/>
          <w:szCs w:val="24"/>
        </w:rPr>
        <w:t xml:space="preserve"> d. </w:t>
      </w:r>
      <w:proofErr w:type="spellStart"/>
      <w:r w:rsidRPr="00C96AC6">
        <w:rPr>
          <w:rFonts w:ascii="Times New Roman" w:hAnsi="Times New Roman"/>
          <w:sz w:val="24"/>
          <w:szCs w:val="24"/>
        </w:rPr>
        <w:t>nėra</w:t>
      </w:r>
      <w:proofErr w:type="spellEnd"/>
      <w:r w:rsidRPr="00C96AC6">
        <w:rPr>
          <w:rFonts w:ascii="Times New Roman" w:hAnsi="Times New Roman"/>
          <w:sz w:val="24"/>
          <w:szCs w:val="24"/>
        </w:rPr>
        <w:t>.</w:t>
      </w:r>
    </w:p>
    <w:p w:rsidR="00C96AC6" w:rsidRPr="00C96AC6" w:rsidRDefault="00C96AC6" w:rsidP="00BC16C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C96AC6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C96AC6">
        <w:rPr>
          <w:rFonts w:ascii="Times New Roman" w:hAnsi="Times New Roman"/>
          <w:sz w:val="24"/>
          <w:szCs w:val="24"/>
        </w:rPr>
        <w:t>Biudžetinių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įstaigų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pajamų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už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teikiamas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paslaugas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(BĮPAP) per </w:t>
      </w:r>
      <w:proofErr w:type="spellStart"/>
      <w:r w:rsidR="00A052CD">
        <w:rPr>
          <w:rFonts w:ascii="Times New Roman" w:hAnsi="Times New Roman"/>
          <w:sz w:val="24"/>
          <w:szCs w:val="24"/>
        </w:rPr>
        <w:t>pirmą</w:t>
      </w:r>
      <w:proofErr w:type="spellEnd"/>
      <w:r w:rsidR="00A052CD">
        <w:rPr>
          <w:rFonts w:ascii="Times New Roman" w:hAnsi="Times New Roman"/>
          <w:sz w:val="24"/>
          <w:szCs w:val="24"/>
        </w:rPr>
        <w:t xml:space="preserve"> </w:t>
      </w:r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ketvirtį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6AC6">
        <w:rPr>
          <w:rFonts w:ascii="Times New Roman" w:hAnsi="Times New Roman"/>
          <w:sz w:val="24"/>
          <w:szCs w:val="24"/>
        </w:rPr>
        <w:t>pr</w:t>
      </w:r>
      <w:r w:rsidR="00074AAC">
        <w:rPr>
          <w:rFonts w:ascii="Times New Roman" w:hAnsi="Times New Roman"/>
          <w:sz w:val="24"/>
          <w:szCs w:val="24"/>
        </w:rPr>
        <w:t>a</w:t>
      </w:r>
      <w:r w:rsidRPr="00C96AC6">
        <w:rPr>
          <w:rFonts w:ascii="Times New Roman" w:hAnsi="Times New Roman"/>
          <w:sz w:val="24"/>
          <w:szCs w:val="24"/>
        </w:rPr>
        <w:t>vesta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 </w:t>
      </w:r>
      <w:r w:rsidR="00A052CD">
        <w:rPr>
          <w:rFonts w:ascii="Times New Roman" w:hAnsi="Times New Roman"/>
          <w:sz w:val="24"/>
          <w:szCs w:val="24"/>
        </w:rPr>
        <w:t>6932,15</w:t>
      </w:r>
      <w:r w:rsidRPr="00C96AC6">
        <w:rPr>
          <w:rFonts w:ascii="Times New Roman" w:hAnsi="Times New Roman"/>
          <w:sz w:val="24"/>
          <w:szCs w:val="24"/>
        </w:rPr>
        <w:t xml:space="preserve"> Eur. </w:t>
      </w:r>
      <w:proofErr w:type="spellStart"/>
      <w:r w:rsidRPr="00C96AC6">
        <w:rPr>
          <w:rFonts w:ascii="Times New Roman" w:hAnsi="Times New Roman"/>
          <w:sz w:val="24"/>
          <w:szCs w:val="24"/>
        </w:rPr>
        <w:t>Lėšų</w:t>
      </w:r>
      <w:proofErr w:type="spellEnd"/>
      <w:r w:rsidR="00A052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2CD">
        <w:rPr>
          <w:rFonts w:ascii="Times New Roman" w:hAnsi="Times New Roman"/>
          <w:sz w:val="24"/>
          <w:szCs w:val="24"/>
        </w:rPr>
        <w:t>likučio</w:t>
      </w:r>
      <w:proofErr w:type="spellEnd"/>
      <w:r w:rsidR="00A052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2CD">
        <w:rPr>
          <w:rFonts w:ascii="Times New Roman" w:hAnsi="Times New Roman"/>
          <w:sz w:val="24"/>
          <w:szCs w:val="24"/>
        </w:rPr>
        <w:t>įstaigos</w:t>
      </w:r>
      <w:proofErr w:type="spellEnd"/>
      <w:r w:rsidR="00A052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052CD">
        <w:rPr>
          <w:rFonts w:ascii="Times New Roman" w:hAnsi="Times New Roman"/>
          <w:sz w:val="24"/>
          <w:szCs w:val="24"/>
        </w:rPr>
        <w:t>sąskaitoje</w:t>
      </w:r>
      <w:proofErr w:type="spellEnd"/>
      <w:r w:rsidR="00A052CD">
        <w:rPr>
          <w:rFonts w:ascii="Times New Roman" w:hAnsi="Times New Roman"/>
          <w:sz w:val="24"/>
          <w:szCs w:val="24"/>
        </w:rPr>
        <w:t xml:space="preserve"> 2020</w:t>
      </w:r>
      <w:r w:rsidRPr="00C96AC6">
        <w:rPr>
          <w:rFonts w:ascii="Times New Roman" w:hAnsi="Times New Roman"/>
          <w:sz w:val="24"/>
          <w:szCs w:val="24"/>
        </w:rPr>
        <w:t xml:space="preserve"> m. </w:t>
      </w:r>
      <w:proofErr w:type="spellStart"/>
      <w:r w:rsidR="00A052CD">
        <w:rPr>
          <w:rFonts w:ascii="Times New Roman" w:hAnsi="Times New Roman"/>
          <w:sz w:val="24"/>
          <w:szCs w:val="24"/>
        </w:rPr>
        <w:t>kovo</w:t>
      </w:r>
      <w:proofErr w:type="spellEnd"/>
      <w:r w:rsidR="00A052CD">
        <w:rPr>
          <w:rFonts w:ascii="Times New Roman" w:hAnsi="Times New Roman"/>
          <w:sz w:val="24"/>
          <w:szCs w:val="24"/>
        </w:rPr>
        <w:t xml:space="preserve"> </w:t>
      </w:r>
      <w:r w:rsidRPr="00C96AC6">
        <w:rPr>
          <w:rFonts w:ascii="Times New Roman" w:hAnsi="Times New Roman"/>
          <w:sz w:val="24"/>
          <w:szCs w:val="24"/>
        </w:rPr>
        <w:t xml:space="preserve"> 3</w:t>
      </w:r>
      <w:r w:rsidR="00F96BE1">
        <w:rPr>
          <w:rFonts w:ascii="Times New Roman" w:hAnsi="Times New Roman"/>
          <w:sz w:val="24"/>
          <w:szCs w:val="24"/>
        </w:rPr>
        <w:t>1</w:t>
      </w:r>
      <w:r w:rsidRPr="00C96AC6">
        <w:rPr>
          <w:rFonts w:ascii="Times New Roman" w:hAnsi="Times New Roman"/>
          <w:sz w:val="24"/>
          <w:szCs w:val="24"/>
        </w:rPr>
        <w:t xml:space="preserve"> d. </w:t>
      </w:r>
      <w:proofErr w:type="spellStart"/>
      <w:r w:rsidRPr="00C96AC6">
        <w:rPr>
          <w:rFonts w:ascii="Times New Roman" w:hAnsi="Times New Roman"/>
          <w:sz w:val="24"/>
          <w:szCs w:val="24"/>
        </w:rPr>
        <w:t>nėra</w:t>
      </w:r>
      <w:proofErr w:type="spellEnd"/>
      <w:r w:rsidRPr="00C96AC6">
        <w:rPr>
          <w:rFonts w:ascii="Times New Roman" w:hAnsi="Times New Roman"/>
          <w:sz w:val="24"/>
          <w:szCs w:val="24"/>
        </w:rPr>
        <w:t xml:space="preserve">.  </w:t>
      </w:r>
    </w:p>
    <w:p w:rsidR="00C96AC6" w:rsidRDefault="00C96AC6" w:rsidP="00C96AC6">
      <w:pPr>
        <w:tabs>
          <w:tab w:val="center" w:pos="5467"/>
          <w:tab w:val="right" w:pos="9638"/>
        </w:tabs>
        <w:ind w:left="1296"/>
        <w:rPr>
          <w:rFonts w:ascii="Times New Roman" w:hAnsi="Times New Roman"/>
          <w:sz w:val="24"/>
          <w:szCs w:val="24"/>
        </w:rPr>
      </w:pPr>
    </w:p>
    <w:p w:rsidR="0066478B" w:rsidRDefault="0066478B" w:rsidP="00065E41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6478B" w:rsidRDefault="0066478B" w:rsidP="00C96AC6">
      <w:pPr>
        <w:tabs>
          <w:tab w:val="center" w:pos="5467"/>
          <w:tab w:val="right" w:pos="9638"/>
        </w:tabs>
        <w:ind w:left="1296"/>
        <w:rPr>
          <w:rFonts w:ascii="Times New Roman" w:hAnsi="Times New Roman"/>
          <w:sz w:val="24"/>
          <w:szCs w:val="24"/>
        </w:rPr>
      </w:pPr>
    </w:p>
    <w:p w:rsidR="00BC16C9" w:rsidRPr="00C96AC6" w:rsidRDefault="00BC16C9" w:rsidP="00C96AC6">
      <w:pPr>
        <w:tabs>
          <w:tab w:val="center" w:pos="5467"/>
          <w:tab w:val="right" w:pos="9638"/>
        </w:tabs>
        <w:ind w:left="1296"/>
        <w:rPr>
          <w:rFonts w:ascii="Times New Roman" w:hAnsi="Times New Roman"/>
          <w:sz w:val="24"/>
          <w:szCs w:val="24"/>
        </w:rPr>
      </w:pPr>
    </w:p>
    <w:p w:rsidR="00C96AC6" w:rsidRPr="00C96AC6" w:rsidRDefault="003D2867" w:rsidP="00F96BE1">
      <w:pPr>
        <w:tabs>
          <w:tab w:val="center" w:pos="5467"/>
          <w:tab w:val="right" w:pos="9638"/>
        </w:tabs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Direktorė</w:t>
      </w:r>
      <w:proofErr w:type="spellEnd"/>
      <w:r w:rsidR="0066478B">
        <w:rPr>
          <w:rFonts w:ascii="Times New Roman" w:hAnsi="Times New Roman"/>
          <w:sz w:val="24"/>
          <w:szCs w:val="24"/>
        </w:rPr>
        <w:t xml:space="preserve"> </w:t>
      </w:r>
      <w:r w:rsidR="00A521AD">
        <w:rPr>
          <w:rFonts w:ascii="Times New Roman" w:hAnsi="Times New Roman"/>
          <w:sz w:val="24"/>
          <w:szCs w:val="24"/>
        </w:rPr>
        <w:t xml:space="preserve">                     </w:t>
      </w:r>
      <w:r w:rsidR="00F96BE1">
        <w:rPr>
          <w:rFonts w:ascii="Times New Roman" w:hAnsi="Times New Roman"/>
          <w:sz w:val="24"/>
          <w:szCs w:val="24"/>
        </w:rPr>
        <w:t xml:space="preserve">                </w:t>
      </w:r>
      <w:r w:rsidR="00A521AD">
        <w:rPr>
          <w:rFonts w:ascii="Times New Roman" w:hAnsi="Times New Roman"/>
          <w:sz w:val="24"/>
          <w:szCs w:val="24"/>
        </w:rPr>
        <w:t xml:space="preserve"> </w:t>
      </w:r>
      <w:r w:rsidR="0066478B">
        <w:rPr>
          <w:rFonts w:ascii="Times New Roman" w:hAnsi="Times New Roman"/>
          <w:sz w:val="24"/>
          <w:szCs w:val="24"/>
        </w:rPr>
        <w:t xml:space="preserve">          </w:t>
      </w:r>
      <w:r w:rsidR="00F96BE1">
        <w:rPr>
          <w:rFonts w:ascii="Times New Roman" w:hAnsi="Times New Roman"/>
          <w:sz w:val="24"/>
          <w:szCs w:val="24"/>
        </w:rPr>
        <w:t xml:space="preserve">                    </w:t>
      </w:r>
      <w:r w:rsidR="006647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6106">
        <w:rPr>
          <w:rFonts w:ascii="Times New Roman" w:hAnsi="Times New Roman"/>
          <w:sz w:val="24"/>
          <w:szCs w:val="24"/>
        </w:rPr>
        <w:t>Ligita</w:t>
      </w:r>
      <w:proofErr w:type="spellEnd"/>
      <w:r w:rsidR="00CF61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6106">
        <w:rPr>
          <w:rFonts w:ascii="Times New Roman" w:hAnsi="Times New Roman"/>
          <w:sz w:val="24"/>
          <w:szCs w:val="24"/>
        </w:rPr>
        <w:t>Eitkevičienė</w:t>
      </w:r>
      <w:proofErr w:type="spellEnd"/>
    </w:p>
    <w:p w:rsidR="00C96AC6" w:rsidRPr="00C96AC6" w:rsidRDefault="00C96AC6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C96AC6" w:rsidRDefault="00C96AC6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BC16C9" w:rsidRPr="00C96AC6" w:rsidRDefault="00BC16C9" w:rsidP="00C96AC6">
      <w:pPr>
        <w:tabs>
          <w:tab w:val="center" w:pos="5467"/>
          <w:tab w:val="right" w:pos="9638"/>
        </w:tabs>
        <w:rPr>
          <w:rFonts w:ascii="Times New Roman" w:hAnsi="Times New Roman"/>
          <w:sz w:val="24"/>
          <w:szCs w:val="24"/>
        </w:rPr>
      </w:pPr>
    </w:p>
    <w:p w:rsidR="00AA4121" w:rsidRPr="00C96AC6" w:rsidRDefault="00BC16C9" w:rsidP="00BC16C9">
      <w:pPr>
        <w:tabs>
          <w:tab w:val="left" w:pos="18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Kristina </w:t>
      </w:r>
      <w:proofErr w:type="spellStart"/>
      <w:r>
        <w:rPr>
          <w:rFonts w:ascii="Times New Roman" w:hAnsi="Times New Roman"/>
          <w:sz w:val="24"/>
          <w:szCs w:val="24"/>
        </w:rPr>
        <w:t>Dorienė</w:t>
      </w:r>
      <w:proofErr w:type="spellEnd"/>
      <w:r w:rsidR="00C96AC6" w:rsidRPr="00C96AC6">
        <w:rPr>
          <w:rFonts w:ascii="Times New Roman" w:hAnsi="Times New Roman"/>
          <w:sz w:val="24"/>
          <w:szCs w:val="24"/>
        </w:rPr>
        <w:t xml:space="preserve">, tel. (8 426) </w:t>
      </w:r>
      <w:r w:rsidR="003D2867">
        <w:rPr>
          <w:rFonts w:ascii="Times New Roman" w:hAnsi="Times New Roman"/>
          <w:sz w:val="24"/>
          <w:szCs w:val="24"/>
        </w:rPr>
        <w:t>61150</w:t>
      </w:r>
      <w:r w:rsidR="00C96AC6" w:rsidRPr="00C96AC6">
        <w:rPr>
          <w:rFonts w:ascii="Times New Roman" w:hAnsi="Times New Roman"/>
          <w:sz w:val="24"/>
          <w:szCs w:val="24"/>
        </w:rPr>
        <w:tab/>
      </w:r>
    </w:p>
    <w:sectPr w:rsidR="00AA4121" w:rsidRPr="00C96AC6">
      <w:footerReference w:type="even" r:id="rId15"/>
      <w:footerReference w:type="default" r:id="rId16"/>
      <w:type w:val="continuous"/>
      <w:pgSz w:w="11907" w:h="16840" w:code="9"/>
      <w:pgMar w:top="1134" w:right="567" w:bottom="1134" w:left="1701" w:header="284" w:footer="181" w:gutter="0"/>
      <w:cols w:space="1296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08E" w:rsidRDefault="0029308E">
      <w:r>
        <w:separator/>
      </w:r>
    </w:p>
  </w:endnote>
  <w:endnote w:type="continuationSeparator" w:id="0">
    <w:p w:rsidR="0029308E" w:rsidRDefault="00293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HelveticaL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74" w:rsidRDefault="00D76A74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D76A74" w:rsidRDefault="00D76A74">
    <w:pPr>
      <w:pStyle w:val="Por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A74" w:rsidRDefault="00D76A74">
    <w:pPr>
      <w:pStyle w:val="Porat"/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08E" w:rsidRDefault="0029308E">
      <w:r>
        <w:separator/>
      </w:r>
    </w:p>
  </w:footnote>
  <w:footnote w:type="continuationSeparator" w:id="0">
    <w:p w:rsidR="0029308E" w:rsidRDefault="002930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756B"/>
    <w:multiLevelType w:val="hybridMultilevel"/>
    <w:tmpl w:val="02E2123A"/>
    <w:lvl w:ilvl="0" w:tplc="E34456F8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2BE64382"/>
    <w:multiLevelType w:val="hybridMultilevel"/>
    <w:tmpl w:val="7D28DC96"/>
    <w:lvl w:ilvl="0" w:tplc="8C86695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4C49562C"/>
    <w:multiLevelType w:val="hybridMultilevel"/>
    <w:tmpl w:val="04B6218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553FB7"/>
    <w:multiLevelType w:val="hybridMultilevel"/>
    <w:tmpl w:val="1F94BE5C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800CE7"/>
    <w:multiLevelType w:val="hybridMultilevel"/>
    <w:tmpl w:val="FB580960"/>
    <w:lvl w:ilvl="0" w:tplc="050AACF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5">
    <w:nsid w:val="740C46C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A66010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E23621F"/>
    <w:multiLevelType w:val="hybridMultilevel"/>
    <w:tmpl w:val="8E303420"/>
    <w:lvl w:ilvl="0" w:tplc="D488ECFE">
      <w:start w:val="1"/>
      <w:numFmt w:val="decimal"/>
      <w:lvlText w:val="%1."/>
      <w:lvlJc w:val="left"/>
      <w:pPr>
        <w:tabs>
          <w:tab w:val="num" w:pos="1607"/>
        </w:tabs>
        <w:ind w:left="1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27"/>
        </w:tabs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47"/>
        </w:tabs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67"/>
        </w:tabs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87"/>
        </w:tabs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07"/>
        </w:tabs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27"/>
        </w:tabs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47"/>
        </w:tabs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67"/>
        </w:tabs>
        <w:ind w:left="7367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47"/>
  <w:hyphenationZone w:val="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B1E"/>
    <w:rsid w:val="000030CE"/>
    <w:rsid w:val="0001549C"/>
    <w:rsid w:val="00016F0B"/>
    <w:rsid w:val="000170A9"/>
    <w:rsid w:val="00020D5F"/>
    <w:rsid w:val="00020F38"/>
    <w:rsid w:val="0002428F"/>
    <w:rsid w:val="000305B0"/>
    <w:rsid w:val="00036266"/>
    <w:rsid w:val="00041E6C"/>
    <w:rsid w:val="000606D8"/>
    <w:rsid w:val="00061B59"/>
    <w:rsid w:val="00061F8D"/>
    <w:rsid w:val="00065E41"/>
    <w:rsid w:val="00074AAC"/>
    <w:rsid w:val="00083F99"/>
    <w:rsid w:val="000860D8"/>
    <w:rsid w:val="00093B02"/>
    <w:rsid w:val="000955FF"/>
    <w:rsid w:val="000A424E"/>
    <w:rsid w:val="000A62C9"/>
    <w:rsid w:val="000D1C16"/>
    <w:rsid w:val="000D2572"/>
    <w:rsid w:val="000D2E1F"/>
    <w:rsid w:val="000E3670"/>
    <w:rsid w:val="000F0274"/>
    <w:rsid w:val="000F40A1"/>
    <w:rsid w:val="001003B5"/>
    <w:rsid w:val="00102A1A"/>
    <w:rsid w:val="00102D6F"/>
    <w:rsid w:val="00104554"/>
    <w:rsid w:val="0010612B"/>
    <w:rsid w:val="00107248"/>
    <w:rsid w:val="00107CAA"/>
    <w:rsid w:val="00111DDD"/>
    <w:rsid w:val="00117FA7"/>
    <w:rsid w:val="00126AB8"/>
    <w:rsid w:val="0013553B"/>
    <w:rsid w:val="001358E3"/>
    <w:rsid w:val="00143626"/>
    <w:rsid w:val="001478F4"/>
    <w:rsid w:val="00147DE8"/>
    <w:rsid w:val="00150027"/>
    <w:rsid w:val="00150B46"/>
    <w:rsid w:val="001557A1"/>
    <w:rsid w:val="00174B7F"/>
    <w:rsid w:val="001761E0"/>
    <w:rsid w:val="00176A29"/>
    <w:rsid w:val="00183543"/>
    <w:rsid w:val="00184367"/>
    <w:rsid w:val="00190BCE"/>
    <w:rsid w:val="0019342F"/>
    <w:rsid w:val="001A670E"/>
    <w:rsid w:val="001B4BB6"/>
    <w:rsid w:val="001B5C86"/>
    <w:rsid w:val="001B6D8F"/>
    <w:rsid w:val="001C290F"/>
    <w:rsid w:val="001C41C5"/>
    <w:rsid w:val="001C6D5B"/>
    <w:rsid w:val="001D11BD"/>
    <w:rsid w:val="001D12A4"/>
    <w:rsid w:val="001D1892"/>
    <w:rsid w:val="001D7B63"/>
    <w:rsid w:val="001E0E38"/>
    <w:rsid w:val="001E1243"/>
    <w:rsid w:val="001F2141"/>
    <w:rsid w:val="001F7A34"/>
    <w:rsid w:val="00204B32"/>
    <w:rsid w:val="0020628D"/>
    <w:rsid w:val="00206CED"/>
    <w:rsid w:val="00220B5F"/>
    <w:rsid w:val="0024180E"/>
    <w:rsid w:val="00254B50"/>
    <w:rsid w:val="00261B2B"/>
    <w:rsid w:val="00271DB5"/>
    <w:rsid w:val="002838AB"/>
    <w:rsid w:val="0029308E"/>
    <w:rsid w:val="00297203"/>
    <w:rsid w:val="002B0560"/>
    <w:rsid w:val="002B07B0"/>
    <w:rsid w:val="002B7EAE"/>
    <w:rsid w:val="002C5F4C"/>
    <w:rsid w:val="002D2F5A"/>
    <w:rsid w:val="002D4003"/>
    <w:rsid w:val="002E24F7"/>
    <w:rsid w:val="002E2EF1"/>
    <w:rsid w:val="002E76A5"/>
    <w:rsid w:val="002F1734"/>
    <w:rsid w:val="003007B6"/>
    <w:rsid w:val="00326C8B"/>
    <w:rsid w:val="0034320F"/>
    <w:rsid w:val="00346C49"/>
    <w:rsid w:val="00347603"/>
    <w:rsid w:val="00350CA9"/>
    <w:rsid w:val="00351BA0"/>
    <w:rsid w:val="00351D68"/>
    <w:rsid w:val="00356D08"/>
    <w:rsid w:val="00372C5F"/>
    <w:rsid w:val="00374467"/>
    <w:rsid w:val="00391987"/>
    <w:rsid w:val="003919C8"/>
    <w:rsid w:val="00395402"/>
    <w:rsid w:val="003A1F87"/>
    <w:rsid w:val="003A2E69"/>
    <w:rsid w:val="003A387C"/>
    <w:rsid w:val="003A5625"/>
    <w:rsid w:val="003B1946"/>
    <w:rsid w:val="003C39E6"/>
    <w:rsid w:val="003D2867"/>
    <w:rsid w:val="003D7B8D"/>
    <w:rsid w:val="003E22BE"/>
    <w:rsid w:val="003E5DE5"/>
    <w:rsid w:val="004076E4"/>
    <w:rsid w:val="0041199D"/>
    <w:rsid w:val="0042036F"/>
    <w:rsid w:val="0042511F"/>
    <w:rsid w:val="00425199"/>
    <w:rsid w:val="00425372"/>
    <w:rsid w:val="00426F10"/>
    <w:rsid w:val="00433C32"/>
    <w:rsid w:val="00433CBE"/>
    <w:rsid w:val="00440BE9"/>
    <w:rsid w:val="004431E4"/>
    <w:rsid w:val="00443E90"/>
    <w:rsid w:val="00452394"/>
    <w:rsid w:val="0046617D"/>
    <w:rsid w:val="00467B99"/>
    <w:rsid w:val="00476E33"/>
    <w:rsid w:val="004869C1"/>
    <w:rsid w:val="004922E2"/>
    <w:rsid w:val="00493F52"/>
    <w:rsid w:val="00496868"/>
    <w:rsid w:val="004A34E1"/>
    <w:rsid w:val="004A71B2"/>
    <w:rsid w:val="004B3590"/>
    <w:rsid w:val="004C03A0"/>
    <w:rsid w:val="004C7560"/>
    <w:rsid w:val="004D4C8C"/>
    <w:rsid w:val="004D6297"/>
    <w:rsid w:val="004E310F"/>
    <w:rsid w:val="004F5C58"/>
    <w:rsid w:val="00500BA2"/>
    <w:rsid w:val="005047CE"/>
    <w:rsid w:val="00511589"/>
    <w:rsid w:val="00511A00"/>
    <w:rsid w:val="0051465E"/>
    <w:rsid w:val="00515EE3"/>
    <w:rsid w:val="00525400"/>
    <w:rsid w:val="0053488F"/>
    <w:rsid w:val="005468E8"/>
    <w:rsid w:val="00546B94"/>
    <w:rsid w:val="00552F85"/>
    <w:rsid w:val="00557615"/>
    <w:rsid w:val="00562733"/>
    <w:rsid w:val="005744AF"/>
    <w:rsid w:val="00577FA2"/>
    <w:rsid w:val="00581A57"/>
    <w:rsid w:val="00596047"/>
    <w:rsid w:val="0059605A"/>
    <w:rsid w:val="005A3201"/>
    <w:rsid w:val="005C0D48"/>
    <w:rsid w:val="005C2055"/>
    <w:rsid w:val="005D2888"/>
    <w:rsid w:val="005D6B2C"/>
    <w:rsid w:val="005D7756"/>
    <w:rsid w:val="005E1B2D"/>
    <w:rsid w:val="00605835"/>
    <w:rsid w:val="0062203F"/>
    <w:rsid w:val="0062426F"/>
    <w:rsid w:val="00625B03"/>
    <w:rsid w:val="00626A7F"/>
    <w:rsid w:val="00631C33"/>
    <w:rsid w:val="0063323B"/>
    <w:rsid w:val="0064288A"/>
    <w:rsid w:val="00643E7A"/>
    <w:rsid w:val="0065290E"/>
    <w:rsid w:val="0066478B"/>
    <w:rsid w:val="00677D46"/>
    <w:rsid w:val="00680A7D"/>
    <w:rsid w:val="00682B44"/>
    <w:rsid w:val="006845B3"/>
    <w:rsid w:val="00685CBA"/>
    <w:rsid w:val="00695C10"/>
    <w:rsid w:val="006A1F3F"/>
    <w:rsid w:val="006A6F02"/>
    <w:rsid w:val="006B5A71"/>
    <w:rsid w:val="006B6599"/>
    <w:rsid w:val="006C3B56"/>
    <w:rsid w:val="006D0D72"/>
    <w:rsid w:val="006D26F8"/>
    <w:rsid w:val="006D359C"/>
    <w:rsid w:val="006D5CD9"/>
    <w:rsid w:val="006E1807"/>
    <w:rsid w:val="00701226"/>
    <w:rsid w:val="00702D11"/>
    <w:rsid w:val="00712DEC"/>
    <w:rsid w:val="007164DE"/>
    <w:rsid w:val="00722513"/>
    <w:rsid w:val="00722BE4"/>
    <w:rsid w:val="00732502"/>
    <w:rsid w:val="00735818"/>
    <w:rsid w:val="0074665D"/>
    <w:rsid w:val="0075239E"/>
    <w:rsid w:val="007543EC"/>
    <w:rsid w:val="00756910"/>
    <w:rsid w:val="0076380A"/>
    <w:rsid w:val="00763FD9"/>
    <w:rsid w:val="007658BE"/>
    <w:rsid w:val="00772DBB"/>
    <w:rsid w:val="007735E9"/>
    <w:rsid w:val="00776BB8"/>
    <w:rsid w:val="00793F92"/>
    <w:rsid w:val="00795572"/>
    <w:rsid w:val="007974D9"/>
    <w:rsid w:val="007A6584"/>
    <w:rsid w:val="007A66E0"/>
    <w:rsid w:val="007B1A0C"/>
    <w:rsid w:val="007B236C"/>
    <w:rsid w:val="007B3779"/>
    <w:rsid w:val="007B5801"/>
    <w:rsid w:val="007B5C1E"/>
    <w:rsid w:val="007C0AA0"/>
    <w:rsid w:val="007C33F1"/>
    <w:rsid w:val="007C588A"/>
    <w:rsid w:val="007F4237"/>
    <w:rsid w:val="007F50FB"/>
    <w:rsid w:val="008000DE"/>
    <w:rsid w:val="00804496"/>
    <w:rsid w:val="0081244C"/>
    <w:rsid w:val="0083233A"/>
    <w:rsid w:val="00832726"/>
    <w:rsid w:val="008458EE"/>
    <w:rsid w:val="00854CCE"/>
    <w:rsid w:val="00870185"/>
    <w:rsid w:val="008743F2"/>
    <w:rsid w:val="00875421"/>
    <w:rsid w:val="00877FE2"/>
    <w:rsid w:val="00882DFA"/>
    <w:rsid w:val="008A1651"/>
    <w:rsid w:val="008B4406"/>
    <w:rsid w:val="008C4F37"/>
    <w:rsid w:val="008D232B"/>
    <w:rsid w:val="008D2F4C"/>
    <w:rsid w:val="008D377A"/>
    <w:rsid w:val="008D708E"/>
    <w:rsid w:val="008E7B40"/>
    <w:rsid w:val="008F3919"/>
    <w:rsid w:val="008F5CC7"/>
    <w:rsid w:val="00903270"/>
    <w:rsid w:val="00903604"/>
    <w:rsid w:val="0090587A"/>
    <w:rsid w:val="0091302F"/>
    <w:rsid w:val="00914A78"/>
    <w:rsid w:val="00935566"/>
    <w:rsid w:val="00951498"/>
    <w:rsid w:val="00951E92"/>
    <w:rsid w:val="00952BA7"/>
    <w:rsid w:val="009533C0"/>
    <w:rsid w:val="00966474"/>
    <w:rsid w:val="00970B9F"/>
    <w:rsid w:val="00974C0B"/>
    <w:rsid w:val="009815FC"/>
    <w:rsid w:val="0098332E"/>
    <w:rsid w:val="00994676"/>
    <w:rsid w:val="009A2CEB"/>
    <w:rsid w:val="009A3FDC"/>
    <w:rsid w:val="009A76B9"/>
    <w:rsid w:val="009B22E9"/>
    <w:rsid w:val="009C1C0E"/>
    <w:rsid w:val="009D077E"/>
    <w:rsid w:val="009D0F1B"/>
    <w:rsid w:val="009D31BE"/>
    <w:rsid w:val="009D65B8"/>
    <w:rsid w:val="009F3D7A"/>
    <w:rsid w:val="00A04C42"/>
    <w:rsid w:val="00A052CD"/>
    <w:rsid w:val="00A10D37"/>
    <w:rsid w:val="00A15CB3"/>
    <w:rsid w:val="00A16AFB"/>
    <w:rsid w:val="00A302A8"/>
    <w:rsid w:val="00A37CAC"/>
    <w:rsid w:val="00A40131"/>
    <w:rsid w:val="00A47291"/>
    <w:rsid w:val="00A500FD"/>
    <w:rsid w:val="00A521AD"/>
    <w:rsid w:val="00A5250C"/>
    <w:rsid w:val="00A52722"/>
    <w:rsid w:val="00A5701D"/>
    <w:rsid w:val="00A74C72"/>
    <w:rsid w:val="00A81378"/>
    <w:rsid w:val="00A81EAE"/>
    <w:rsid w:val="00A8626B"/>
    <w:rsid w:val="00A95EE8"/>
    <w:rsid w:val="00AA4121"/>
    <w:rsid w:val="00AB647E"/>
    <w:rsid w:val="00AB75B5"/>
    <w:rsid w:val="00AC1DA8"/>
    <w:rsid w:val="00AC513A"/>
    <w:rsid w:val="00AC67D8"/>
    <w:rsid w:val="00AD15EA"/>
    <w:rsid w:val="00AD3117"/>
    <w:rsid w:val="00AE0908"/>
    <w:rsid w:val="00AE173A"/>
    <w:rsid w:val="00AE3EF4"/>
    <w:rsid w:val="00AE3FF0"/>
    <w:rsid w:val="00AE5BA3"/>
    <w:rsid w:val="00AE7CBD"/>
    <w:rsid w:val="00AF28D4"/>
    <w:rsid w:val="00AF7810"/>
    <w:rsid w:val="00B01D4D"/>
    <w:rsid w:val="00B12BF4"/>
    <w:rsid w:val="00B20C23"/>
    <w:rsid w:val="00B22C95"/>
    <w:rsid w:val="00B326BF"/>
    <w:rsid w:val="00B36A5D"/>
    <w:rsid w:val="00B52D74"/>
    <w:rsid w:val="00B5700D"/>
    <w:rsid w:val="00B679A1"/>
    <w:rsid w:val="00B741A6"/>
    <w:rsid w:val="00B74FA6"/>
    <w:rsid w:val="00B819F7"/>
    <w:rsid w:val="00B83510"/>
    <w:rsid w:val="00B84B1E"/>
    <w:rsid w:val="00B8522F"/>
    <w:rsid w:val="00B92807"/>
    <w:rsid w:val="00B94E89"/>
    <w:rsid w:val="00B9708A"/>
    <w:rsid w:val="00BA37B9"/>
    <w:rsid w:val="00BA6B64"/>
    <w:rsid w:val="00BB04DB"/>
    <w:rsid w:val="00BB0ACA"/>
    <w:rsid w:val="00BC16C9"/>
    <w:rsid w:val="00BC571F"/>
    <w:rsid w:val="00BC7497"/>
    <w:rsid w:val="00BD0EA9"/>
    <w:rsid w:val="00BD3659"/>
    <w:rsid w:val="00BF43F6"/>
    <w:rsid w:val="00BF4517"/>
    <w:rsid w:val="00BF5B65"/>
    <w:rsid w:val="00C004E3"/>
    <w:rsid w:val="00C00830"/>
    <w:rsid w:val="00C0789B"/>
    <w:rsid w:val="00C15F8B"/>
    <w:rsid w:val="00C208A2"/>
    <w:rsid w:val="00C2198D"/>
    <w:rsid w:val="00C21A8B"/>
    <w:rsid w:val="00C221EA"/>
    <w:rsid w:val="00C231A8"/>
    <w:rsid w:val="00C23384"/>
    <w:rsid w:val="00C33405"/>
    <w:rsid w:val="00C438D1"/>
    <w:rsid w:val="00C61946"/>
    <w:rsid w:val="00C75393"/>
    <w:rsid w:val="00C81698"/>
    <w:rsid w:val="00C82D12"/>
    <w:rsid w:val="00C96AC6"/>
    <w:rsid w:val="00CA37FC"/>
    <w:rsid w:val="00CA5783"/>
    <w:rsid w:val="00CB2480"/>
    <w:rsid w:val="00CC43A9"/>
    <w:rsid w:val="00CC5799"/>
    <w:rsid w:val="00CE59C8"/>
    <w:rsid w:val="00CF34C2"/>
    <w:rsid w:val="00CF6106"/>
    <w:rsid w:val="00D021BC"/>
    <w:rsid w:val="00D105F0"/>
    <w:rsid w:val="00D111DB"/>
    <w:rsid w:val="00D14C5B"/>
    <w:rsid w:val="00D2439B"/>
    <w:rsid w:val="00D262FD"/>
    <w:rsid w:val="00D269A1"/>
    <w:rsid w:val="00D30AFE"/>
    <w:rsid w:val="00D36A2F"/>
    <w:rsid w:val="00D46E1E"/>
    <w:rsid w:val="00D634A1"/>
    <w:rsid w:val="00D7026B"/>
    <w:rsid w:val="00D76A74"/>
    <w:rsid w:val="00D80E06"/>
    <w:rsid w:val="00D86C6C"/>
    <w:rsid w:val="00DA3334"/>
    <w:rsid w:val="00DB05F7"/>
    <w:rsid w:val="00DD0936"/>
    <w:rsid w:val="00E1117F"/>
    <w:rsid w:val="00E13E17"/>
    <w:rsid w:val="00E15B4A"/>
    <w:rsid w:val="00E20AA5"/>
    <w:rsid w:val="00E25253"/>
    <w:rsid w:val="00E33EDD"/>
    <w:rsid w:val="00E62353"/>
    <w:rsid w:val="00E62478"/>
    <w:rsid w:val="00E650BF"/>
    <w:rsid w:val="00E709CE"/>
    <w:rsid w:val="00E75E81"/>
    <w:rsid w:val="00E80BB9"/>
    <w:rsid w:val="00E82A1B"/>
    <w:rsid w:val="00E856B9"/>
    <w:rsid w:val="00E87BC7"/>
    <w:rsid w:val="00E936B5"/>
    <w:rsid w:val="00EA0EE7"/>
    <w:rsid w:val="00EA758D"/>
    <w:rsid w:val="00EC0815"/>
    <w:rsid w:val="00EC0A7A"/>
    <w:rsid w:val="00EC5BA7"/>
    <w:rsid w:val="00EE33C4"/>
    <w:rsid w:val="00EE7210"/>
    <w:rsid w:val="00EF2E7C"/>
    <w:rsid w:val="00EF3D80"/>
    <w:rsid w:val="00F00791"/>
    <w:rsid w:val="00F007BD"/>
    <w:rsid w:val="00F01A24"/>
    <w:rsid w:val="00F05BBC"/>
    <w:rsid w:val="00F06222"/>
    <w:rsid w:val="00F1430B"/>
    <w:rsid w:val="00F23A81"/>
    <w:rsid w:val="00F34470"/>
    <w:rsid w:val="00F4191E"/>
    <w:rsid w:val="00F4318A"/>
    <w:rsid w:val="00F510E7"/>
    <w:rsid w:val="00F60655"/>
    <w:rsid w:val="00F6629D"/>
    <w:rsid w:val="00F6647A"/>
    <w:rsid w:val="00F70E75"/>
    <w:rsid w:val="00F81400"/>
    <w:rsid w:val="00F94AEC"/>
    <w:rsid w:val="00F96BE1"/>
    <w:rsid w:val="00F96E20"/>
    <w:rsid w:val="00FA3AAA"/>
    <w:rsid w:val="00FA423F"/>
    <w:rsid w:val="00FA6A4A"/>
    <w:rsid w:val="00FA70CB"/>
    <w:rsid w:val="00FB5BDB"/>
    <w:rsid w:val="00FC4DA9"/>
    <w:rsid w:val="00FC7340"/>
    <w:rsid w:val="00FC7621"/>
    <w:rsid w:val="00FD409B"/>
    <w:rsid w:val="00FD4CC0"/>
    <w:rsid w:val="00FD5327"/>
    <w:rsid w:val="00FD565A"/>
    <w:rsid w:val="00FE523A"/>
    <w:rsid w:val="00FE54D4"/>
    <w:rsid w:val="00FE6806"/>
    <w:rsid w:val="00FE69F3"/>
    <w:rsid w:val="00FF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HelveticaLT" w:hAnsi="HelveticaLT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caps/>
      <w:sz w:val="28"/>
      <w:lang w:val="en-US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  <w:lang w:val="en-US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rFonts w:ascii="Times New Roman" w:hAnsi="Times New Roman"/>
      <w:sz w:val="24"/>
    </w:rPr>
  </w:style>
  <w:style w:type="paragraph" w:styleId="Antrat4">
    <w:name w:val="heading 4"/>
    <w:basedOn w:val="prastasis"/>
    <w:next w:val="prastasis"/>
    <w:qFormat/>
    <w:pPr>
      <w:keepNext/>
      <w:spacing w:after="20"/>
      <w:jc w:val="both"/>
      <w:outlineLvl w:val="3"/>
    </w:pPr>
    <w:rPr>
      <w:rFonts w:ascii="Times New Roman" w:hAnsi="Times New Roman"/>
      <w:sz w:val="24"/>
    </w:rPr>
  </w:style>
  <w:style w:type="paragraph" w:styleId="Antrat5">
    <w:name w:val="heading 5"/>
    <w:basedOn w:val="prastasis"/>
    <w:next w:val="prastasis"/>
    <w:qFormat/>
    <w:pPr>
      <w:keepNext/>
      <w:spacing w:after="20"/>
      <w:jc w:val="both"/>
      <w:outlineLvl w:val="4"/>
    </w:pPr>
    <w:rPr>
      <w:rFonts w:ascii="Times New Roman" w:hAnsi="Times New Roman"/>
      <w:b/>
      <w:lang w:val="lt-LT"/>
    </w:rPr>
  </w:style>
  <w:style w:type="paragraph" w:styleId="Antrat6">
    <w:name w:val="heading 6"/>
    <w:basedOn w:val="prastasis"/>
    <w:next w:val="prastasis"/>
    <w:qFormat/>
    <w:pPr>
      <w:keepNext/>
      <w:spacing w:after="20"/>
      <w:jc w:val="center"/>
      <w:outlineLvl w:val="5"/>
    </w:pPr>
    <w:rPr>
      <w:rFonts w:ascii="Times New Roman" w:hAnsi="Times New Roman"/>
      <w:b/>
      <w:sz w:val="24"/>
      <w:lang w:val="lt-LT"/>
    </w:rPr>
  </w:style>
  <w:style w:type="paragraph" w:styleId="Antrat7">
    <w:name w:val="heading 7"/>
    <w:basedOn w:val="prastasis"/>
    <w:next w:val="prastasis"/>
    <w:qFormat/>
    <w:pPr>
      <w:keepNext/>
      <w:spacing w:after="20"/>
      <w:ind w:left="540" w:firstLine="707"/>
      <w:jc w:val="center"/>
      <w:outlineLvl w:val="6"/>
    </w:pPr>
    <w:rPr>
      <w:rFonts w:ascii="Times New Roman" w:hAnsi="Times New Roman"/>
      <w:b/>
      <w:sz w:val="24"/>
      <w:lang w:val="lt-LT"/>
    </w:rPr>
  </w:style>
  <w:style w:type="paragraph" w:styleId="Antrat8">
    <w:name w:val="heading 8"/>
    <w:basedOn w:val="prastasis"/>
    <w:next w:val="prastasis"/>
    <w:qFormat/>
    <w:pPr>
      <w:keepNext/>
      <w:jc w:val="right"/>
      <w:outlineLvl w:val="7"/>
    </w:pPr>
    <w:rPr>
      <w:rFonts w:ascii="Times New Roman" w:hAnsi="Times New Roman"/>
      <w:sz w:val="24"/>
      <w:lang w:val="lt-LT"/>
    </w:rPr>
  </w:style>
  <w:style w:type="paragraph" w:styleId="Antrat9">
    <w:name w:val="heading 9"/>
    <w:basedOn w:val="prastasis"/>
    <w:next w:val="prastasis"/>
    <w:qFormat/>
    <w:pPr>
      <w:keepNext/>
      <w:spacing w:after="20"/>
      <w:jc w:val="both"/>
      <w:outlineLvl w:val="8"/>
    </w:pPr>
    <w:rPr>
      <w:rFonts w:ascii="Times New Roman" w:hAnsi="Times New Roman"/>
      <w:b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Antrats">
    <w:name w:val="header"/>
    <w:basedOn w:val="prastasis"/>
    <w:pPr>
      <w:tabs>
        <w:tab w:val="center" w:pos="4819"/>
        <w:tab w:val="right" w:pos="9071"/>
      </w:tabs>
    </w:pPr>
  </w:style>
  <w:style w:type="character" w:styleId="Hipersaitas">
    <w:name w:val="Hyperlink"/>
    <w:rPr>
      <w:color w:val="0000FF"/>
      <w:u w:val="single"/>
    </w:rPr>
  </w:style>
  <w:style w:type="paragraph" w:styleId="Pavadinimas">
    <w:name w:val="Title"/>
    <w:basedOn w:val="prastasis"/>
    <w:qFormat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  <w:lang w:val="lt-LT"/>
    </w:rPr>
  </w:style>
  <w:style w:type="paragraph" w:customStyle="1" w:styleId="Paantrat">
    <w:name w:val="Paantraštė"/>
    <w:basedOn w:val="prastasis"/>
    <w:qFormat/>
    <w:pPr>
      <w:jc w:val="center"/>
    </w:pPr>
    <w:rPr>
      <w:b/>
      <w:bCs/>
    </w:rPr>
  </w:style>
  <w:style w:type="character" w:styleId="Komentaronuoroda">
    <w:name w:val="annotation reference"/>
    <w:semiHidden/>
    <w:rPr>
      <w:sz w:val="16"/>
      <w:szCs w:val="16"/>
    </w:rPr>
  </w:style>
  <w:style w:type="paragraph" w:styleId="Komentarotekstas">
    <w:name w:val="annotation text"/>
    <w:basedOn w:val="prastasis"/>
    <w:semiHidden/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  <w:pPr>
      <w:spacing w:after="20"/>
      <w:jc w:val="both"/>
    </w:pPr>
    <w:rPr>
      <w:rFonts w:ascii="Times New Roman" w:hAnsi="Times New Roman"/>
      <w:b/>
      <w:sz w:val="24"/>
      <w:lang w:val="lt-LT"/>
    </w:rPr>
  </w:style>
  <w:style w:type="paragraph" w:styleId="Pagrindinistekstas2">
    <w:name w:val="Body Text 2"/>
    <w:basedOn w:val="prastasis"/>
    <w:pPr>
      <w:spacing w:after="20"/>
    </w:pPr>
    <w:rPr>
      <w:rFonts w:ascii="Times New Roman" w:hAnsi="Times New Roman"/>
      <w:sz w:val="24"/>
      <w:lang w:val="lt-LT"/>
    </w:rPr>
  </w:style>
  <w:style w:type="paragraph" w:styleId="Pagrindiniotekstotrauka">
    <w:name w:val="Body Text Indent"/>
    <w:basedOn w:val="prastasis"/>
    <w:pPr>
      <w:spacing w:after="20"/>
      <w:ind w:left="540"/>
      <w:jc w:val="both"/>
    </w:pPr>
    <w:rPr>
      <w:rFonts w:ascii="Times New Roman" w:hAnsi="Times New Roman"/>
      <w:sz w:val="24"/>
      <w:lang w:val="lt-LT"/>
    </w:rPr>
  </w:style>
  <w:style w:type="paragraph" w:styleId="Pagrindiniotekstotrauka2">
    <w:name w:val="Body Text Indent 2"/>
    <w:basedOn w:val="prastasis"/>
    <w:pPr>
      <w:spacing w:after="20"/>
      <w:ind w:left="540" w:firstLine="707"/>
      <w:jc w:val="both"/>
    </w:pPr>
    <w:rPr>
      <w:rFonts w:ascii="Times New Roman" w:hAnsi="Times New Roman"/>
      <w:sz w:val="24"/>
      <w:lang w:val="lt-LT"/>
    </w:rPr>
  </w:style>
  <w:style w:type="paragraph" w:styleId="Antrat">
    <w:name w:val="caption"/>
    <w:basedOn w:val="prastasis"/>
    <w:next w:val="prastasis"/>
    <w:qFormat/>
    <w:pPr>
      <w:spacing w:after="20"/>
      <w:jc w:val="center"/>
    </w:pPr>
    <w:rPr>
      <w:rFonts w:ascii="Times New Roman" w:hAnsi="Times New Roman"/>
      <w:b/>
      <w:sz w:val="24"/>
      <w:lang w:val="lt-LT"/>
    </w:rPr>
  </w:style>
  <w:style w:type="paragraph" w:styleId="Pagrindinistekstas3">
    <w:name w:val="Body Text 3"/>
    <w:basedOn w:val="prastasis"/>
    <w:pPr>
      <w:spacing w:after="20"/>
      <w:jc w:val="both"/>
    </w:pPr>
    <w:rPr>
      <w:rFonts w:ascii="Times New Roman" w:hAnsi="Times New Roman"/>
      <w:sz w:val="24"/>
      <w:lang w:val="lt-LT"/>
    </w:rPr>
  </w:style>
  <w:style w:type="paragraph" w:styleId="Pagrindiniotekstotrauka3">
    <w:name w:val="Body Text Indent 3"/>
    <w:basedOn w:val="prastasis"/>
    <w:pPr>
      <w:spacing w:after="20"/>
      <w:ind w:firstLine="360"/>
      <w:jc w:val="both"/>
    </w:pPr>
    <w:rPr>
      <w:rFonts w:ascii="Times New Roman" w:hAnsi="Times New Roman"/>
      <w:sz w:val="24"/>
    </w:rPr>
  </w:style>
  <w:style w:type="paragraph" w:styleId="Debesliotekstas">
    <w:name w:val="Balloon Text"/>
    <w:basedOn w:val="prastasis"/>
    <w:semiHidden/>
    <w:rsid w:val="00B01D4D"/>
    <w:rPr>
      <w:rFonts w:ascii="Tahoma" w:hAnsi="Tahoma" w:cs="Tahoma"/>
      <w:sz w:val="16"/>
      <w:szCs w:val="16"/>
    </w:rPr>
  </w:style>
  <w:style w:type="paragraph" w:styleId="Dokumentostruktra">
    <w:name w:val="Document Map"/>
    <w:basedOn w:val="prastasis"/>
    <w:semiHidden/>
    <w:rsid w:val="00701226"/>
    <w:pPr>
      <w:shd w:val="clear" w:color="auto" w:fill="000080"/>
    </w:pPr>
    <w:rPr>
      <w:rFonts w:ascii="Tahoma" w:hAnsi="Tahoma" w:cs="Tahoma"/>
    </w:rPr>
  </w:style>
  <w:style w:type="table" w:styleId="Lentelstinklelis">
    <w:name w:val="Table Grid"/>
    <w:basedOn w:val="prastojilentel"/>
    <w:rsid w:val="0041199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HelveticaLT" w:hAnsi="HelveticaLT"/>
      <w:lang w:val="en-GB"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caps/>
      <w:sz w:val="28"/>
      <w:lang w:val="en-US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  <w:lang w:val="en-US"/>
    </w:rPr>
  </w:style>
  <w:style w:type="paragraph" w:styleId="Antrat3">
    <w:name w:val="heading 3"/>
    <w:basedOn w:val="prastasis"/>
    <w:next w:val="prastasis"/>
    <w:qFormat/>
    <w:pPr>
      <w:keepNext/>
      <w:jc w:val="center"/>
      <w:outlineLvl w:val="2"/>
    </w:pPr>
    <w:rPr>
      <w:rFonts w:ascii="Times New Roman" w:hAnsi="Times New Roman"/>
      <w:sz w:val="24"/>
    </w:rPr>
  </w:style>
  <w:style w:type="paragraph" w:styleId="Antrat4">
    <w:name w:val="heading 4"/>
    <w:basedOn w:val="prastasis"/>
    <w:next w:val="prastasis"/>
    <w:qFormat/>
    <w:pPr>
      <w:keepNext/>
      <w:spacing w:after="20"/>
      <w:jc w:val="both"/>
      <w:outlineLvl w:val="3"/>
    </w:pPr>
    <w:rPr>
      <w:rFonts w:ascii="Times New Roman" w:hAnsi="Times New Roman"/>
      <w:sz w:val="24"/>
    </w:rPr>
  </w:style>
  <w:style w:type="paragraph" w:styleId="Antrat5">
    <w:name w:val="heading 5"/>
    <w:basedOn w:val="prastasis"/>
    <w:next w:val="prastasis"/>
    <w:qFormat/>
    <w:pPr>
      <w:keepNext/>
      <w:spacing w:after="20"/>
      <w:jc w:val="both"/>
      <w:outlineLvl w:val="4"/>
    </w:pPr>
    <w:rPr>
      <w:rFonts w:ascii="Times New Roman" w:hAnsi="Times New Roman"/>
      <w:b/>
      <w:lang w:val="lt-LT"/>
    </w:rPr>
  </w:style>
  <w:style w:type="paragraph" w:styleId="Antrat6">
    <w:name w:val="heading 6"/>
    <w:basedOn w:val="prastasis"/>
    <w:next w:val="prastasis"/>
    <w:qFormat/>
    <w:pPr>
      <w:keepNext/>
      <w:spacing w:after="20"/>
      <w:jc w:val="center"/>
      <w:outlineLvl w:val="5"/>
    </w:pPr>
    <w:rPr>
      <w:rFonts w:ascii="Times New Roman" w:hAnsi="Times New Roman"/>
      <w:b/>
      <w:sz w:val="24"/>
      <w:lang w:val="lt-LT"/>
    </w:rPr>
  </w:style>
  <w:style w:type="paragraph" w:styleId="Antrat7">
    <w:name w:val="heading 7"/>
    <w:basedOn w:val="prastasis"/>
    <w:next w:val="prastasis"/>
    <w:qFormat/>
    <w:pPr>
      <w:keepNext/>
      <w:spacing w:after="20"/>
      <w:ind w:left="540" w:firstLine="707"/>
      <w:jc w:val="center"/>
      <w:outlineLvl w:val="6"/>
    </w:pPr>
    <w:rPr>
      <w:rFonts w:ascii="Times New Roman" w:hAnsi="Times New Roman"/>
      <w:b/>
      <w:sz w:val="24"/>
      <w:lang w:val="lt-LT"/>
    </w:rPr>
  </w:style>
  <w:style w:type="paragraph" w:styleId="Antrat8">
    <w:name w:val="heading 8"/>
    <w:basedOn w:val="prastasis"/>
    <w:next w:val="prastasis"/>
    <w:qFormat/>
    <w:pPr>
      <w:keepNext/>
      <w:jc w:val="right"/>
      <w:outlineLvl w:val="7"/>
    </w:pPr>
    <w:rPr>
      <w:rFonts w:ascii="Times New Roman" w:hAnsi="Times New Roman"/>
      <w:sz w:val="24"/>
      <w:lang w:val="lt-LT"/>
    </w:rPr>
  </w:style>
  <w:style w:type="paragraph" w:styleId="Antrat9">
    <w:name w:val="heading 9"/>
    <w:basedOn w:val="prastasis"/>
    <w:next w:val="prastasis"/>
    <w:qFormat/>
    <w:pPr>
      <w:keepNext/>
      <w:spacing w:after="20"/>
      <w:jc w:val="both"/>
      <w:outlineLvl w:val="8"/>
    </w:pPr>
    <w:rPr>
      <w:rFonts w:ascii="Times New Roman" w:hAnsi="Times New Roman"/>
      <w:b/>
      <w:sz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pPr>
      <w:tabs>
        <w:tab w:val="center" w:pos="4153"/>
        <w:tab w:val="right" w:pos="8306"/>
      </w:tabs>
    </w:pPr>
  </w:style>
  <w:style w:type="paragraph" w:styleId="Antrats">
    <w:name w:val="header"/>
    <w:basedOn w:val="prastasis"/>
    <w:pPr>
      <w:tabs>
        <w:tab w:val="center" w:pos="4819"/>
        <w:tab w:val="right" w:pos="9071"/>
      </w:tabs>
    </w:pPr>
  </w:style>
  <w:style w:type="character" w:styleId="Hipersaitas">
    <w:name w:val="Hyperlink"/>
    <w:rPr>
      <w:color w:val="0000FF"/>
      <w:u w:val="single"/>
    </w:rPr>
  </w:style>
  <w:style w:type="paragraph" w:styleId="Pavadinimas">
    <w:name w:val="Title"/>
    <w:basedOn w:val="prastasis"/>
    <w:qFormat/>
    <w:pPr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4"/>
      <w:szCs w:val="24"/>
      <w:lang w:val="lt-LT"/>
    </w:rPr>
  </w:style>
  <w:style w:type="paragraph" w:customStyle="1" w:styleId="Paantrat">
    <w:name w:val="Paantraštė"/>
    <w:basedOn w:val="prastasis"/>
    <w:qFormat/>
    <w:pPr>
      <w:jc w:val="center"/>
    </w:pPr>
    <w:rPr>
      <w:b/>
      <w:bCs/>
    </w:rPr>
  </w:style>
  <w:style w:type="character" w:styleId="Komentaronuoroda">
    <w:name w:val="annotation reference"/>
    <w:semiHidden/>
    <w:rPr>
      <w:sz w:val="16"/>
      <w:szCs w:val="16"/>
    </w:rPr>
  </w:style>
  <w:style w:type="paragraph" w:styleId="Komentarotekstas">
    <w:name w:val="annotation text"/>
    <w:basedOn w:val="prastasis"/>
    <w:semiHidden/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  <w:pPr>
      <w:spacing w:after="20"/>
      <w:jc w:val="both"/>
    </w:pPr>
    <w:rPr>
      <w:rFonts w:ascii="Times New Roman" w:hAnsi="Times New Roman"/>
      <w:b/>
      <w:sz w:val="24"/>
      <w:lang w:val="lt-LT"/>
    </w:rPr>
  </w:style>
  <w:style w:type="paragraph" w:styleId="Pagrindinistekstas2">
    <w:name w:val="Body Text 2"/>
    <w:basedOn w:val="prastasis"/>
    <w:pPr>
      <w:spacing w:after="20"/>
    </w:pPr>
    <w:rPr>
      <w:rFonts w:ascii="Times New Roman" w:hAnsi="Times New Roman"/>
      <w:sz w:val="24"/>
      <w:lang w:val="lt-LT"/>
    </w:rPr>
  </w:style>
  <w:style w:type="paragraph" w:styleId="Pagrindiniotekstotrauka">
    <w:name w:val="Body Text Indent"/>
    <w:basedOn w:val="prastasis"/>
    <w:pPr>
      <w:spacing w:after="20"/>
      <w:ind w:left="540"/>
      <w:jc w:val="both"/>
    </w:pPr>
    <w:rPr>
      <w:rFonts w:ascii="Times New Roman" w:hAnsi="Times New Roman"/>
      <w:sz w:val="24"/>
      <w:lang w:val="lt-LT"/>
    </w:rPr>
  </w:style>
  <w:style w:type="paragraph" w:styleId="Pagrindiniotekstotrauka2">
    <w:name w:val="Body Text Indent 2"/>
    <w:basedOn w:val="prastasis"/>
    <w:pPr>
      <w:spacing w:after="20"/>
      <w:ind w:left="540" w:firstLine="707"/>
      <w:jc w:val="both"/>
    </w:pPr>
    <w:rPr>
      <w:rFonts w:ascii="Times New Roman" w:hAnsi="Times New Roman"/>
      <w:sz w:val="24"/>
      <w:lang w:val="lt-LT"/>
    </w:rPr>
  </w:style>
  <w:style w:type="paragraph" w:styleId="Antrat">
    <w:name w:val="caption"/>
    <w:basedOn w:val="prastasis"/>
    <w:next w:val="prastasis"/>
    <w:qFormat/>
    <w:pPr>
      <w:spacing w:after="20"/>
      <w:jc w:val="center"/>
    </w:pPr>
    <w:rPr>
      <w:rFonts w:ascii="Times New Roman" w:hAnsi="Times New Roman"/>
      <w:b/>
      <w:sz w:val="24"/>
      <w:lang w:val="lt-LT"/>
    </w:rPr>
  </w:style>
  <w:style w:type="paragraph" w:styleId="Pagrindinistekstas3">
    <w:name w:val="Body Text 3"/>
    <w:basedOn w:val="prastasis"/>
    <w:pPr>
      <w:spacing w:after="20"/>
      <w:jc w:val="both"/>
    </w:pPr>
    <w:rPr>
      <w:rFonts w:ascii="Times New Roman" w:hAnsi="Times New Roman"/>
      <w:sz w:val="24"/>
      <w:lang w:val="lt-LT"/>
    </w:rPr>
  </w:style>
  <w:style w:type="paragraph" w:styleId="Pagrindiniotekstotrauka3">
    <w:name w:val="Body Text Indent 3"/>
    <w:basedOn w:val="prastasis"/>
    <w:pPr>
      <w:spacing w:after="20"/>
      <w:ind w:firstLine="360"/>
      <w:jc w:val="both"/>
    </w:pPr>
    <w:rPr>
      <w:rFonts w:ascii="Times New Roman" w:hAnsi="Times New Roman"/>
      <w:sz w:val="24"/>
    </w:rPr>
  </w:style>
  <w:style w:type="paragraph" w:styleId="Debesliotekstas">
    <w:name w:val="Balloon Text"/>
    <w:basedOn w:val="prastasis"/>
    <w:semiHidden/>
    <w:rsid w:val="00B01D4D"/>
    <w:rPr>
      <w:rFonts w:ascii="Tahoma" w:hAnsi="Tahoma" w:cs="Tahoma"/>
      <w:sz w:val="16"/>
      <w:szCs w:val="16"/>
    </w:rPr>
  </w:style>
  <w:style w:type="paragraph" w:styleId="Dokumentostruktra">
    <w:name w:val="Document Map"/>
    <w:basedOn w:val="prastasis"/>
    <w:semiHidden/>
    <w:rsid w:val="00701226"/>
    <w:pPr>
      <w:shd w:val="clear" w:color="auto" w:fill="000080"/>
    </w:pPr>
    <w:rPr>
      <w:rFonts w:ascii="Tahoma" w:hAnsi="Tahoma" w:cs="Tahoma"/>
    </w:rPr>
  </w:style>
  <w:style w:type="table" w:styleId="Lentelstinklelis">
    <w:name w:val="Table Grid"/>
    <w:basedOn w:val="prastojilentel"/>
    <w:rsid w:val="0041199D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4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javascript:linkAction('business.d2d.accounts.accountStatement','force_acc','10153881940','','','','')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javascript:linkAction('business.d2d.accounts.accountStatement','force_acc','10146344591','','','','')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avascript:linkAction('business.d2d.accounts.accountStatement','force_acc','10121415225','','','','')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javascript:linkAction('business.d2d.accounts.accountStatement','force_acc','10040247105','','','','')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javascript:linkAction('business.d2d.accounts.accountStatement','force_acc','10160878771','','','','')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astas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rastas</Template>
  <TotalTime>46</TotalTime>
  <Pages>2</Pages>
  <Words>2685</Words>
  <Characters>1532</Characters>
  <Application>Microsoft Office Word</Application>
  <DocSecurity>0</DocSecurity>
  <Lines>12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VKS</Company>
  <LinksUpToDate>false</LinksUpToDate>
  <CharactersWithSpaces>4209</CharactersWithSpaces>
  <SharedDoc>false</SharedDoc>
  <HLinks>
    <vt:vector size="30" baseType="variant">
      <vt:variant>
        <vt:i4>2555975</vt:i4>
      </vt:variant>
      <vt:variant>
        <vt:i4>12</vt:i4>
      </vt:variant>
      <vt:variant>
        <vt:i4>0</vt:i4>
      </vt:variant>
      <vt:variant>
        <vt:i4>5</vt:i4>
      </vt:variant>
      <vt:variant>
        <vt:lpwstr>javascript:linkAction('business.d2d.accounts.accountStatement','force_acc','10160878771','','','','')</vt:lpwstr>
      </vt:variant>
      <vt:variant>
        <vt:lpwstr/>
      </vt:variant>
      <vt:variant>
        <vt:i4>3014724</vt:i4>
      </vt:variant>
      <vt:variant>
        <vt:i4>9</vt:i4>
      </vt:variant>
      <vt:variant>
        <vt:i4>0</vt:i4>
      </vt:variant>
      <vt:variant>
        <vt:i4>5</vt:i4>
      </vt:variant>
      <vt:variant>
        <vt:lpwstr>javascript:linkAction('business.d2d.accounts.accountStatement','force_acc','10153881940','','','','')</vt:lpwstr>
      </vt:variant>
      <vt:variant>
        <vt:lpwstr/>
      </vt:variant>
      <vt:variant>
        <vt:i4>2883648</vt:i4>
      </vt:variant>
      <vt:variant>
        <vt:i4>6</vt:i4>
      </vt:variant>
      <vt:variant>
        <vt:i4>0</vt:i4>
      </vt:variant>
      <vt:variant>
        <vt:i4>5</vt:i4>
      </vt:variant>
      <vt:variant>
        <vt:lpwstr>javascript:linkAction('business.d2d.accounts.accountStatement','force_acc','10146344591','','','','')</vt:lpwstr>
      </vt:variant>
      <vt:variant>
        <vt:lpwstr/>
      </vt:variant>
      <vt:variant>
        <vt:i4>2555969</vt:i4>
      </vt:variant>
      <vt:variant>
        <vt:i4>3</vt:i4>
      </vt:variant>
      <vt:variant>
        <vt:i4>0</vt:i4>
      </vt:variant>
      <vt:variant>
        <vt:i4>5</vt:i4>
      </vt:variant>
      <vt:variant>
        <vt:lpwstr>javascript:linkAction('business.d2d.accounts.accountStatement','force_acc','10121415225','','','','')</vt:lpwstr>
      </vt:variant>
      <vt:variant>
        <vt:lpwstr/>
      </vt:variant>
      <vt:variant>
        <vt:i4>2555975</vt:i4>
      </vt:variant>
      <vt:variant>
        <vt:i4>0</vt:i4>
      </vt:variant>
      <vt:variant>
        <vt:i4>0</vt:i4>
      </vt:variant>
      <vt:variant>
        <vt:i4>5</vt:i4>
      </vt:variant>
      <vt:variant>
        <vt:lpwstr>javascript:linkAction('business.d2d.accounts.accountStatement','force_acc','10040247105','','','','')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Sw21 Sintagma</dc:creator>
  <cp:lastModifiedBy>Irena-K</cp:lastModifiedBy>
  <cp:revision>5</cp:revision>
  <cp:lastPrinted>2017-04-13T08:42:00Z</cp:lastPrinted>
  <dcterms:created xsi:type="dcterms:W3CDTF">2020-01-17T07:59:00Z</dcterms:created>
  <dcterms:modified xsi:type="dcterms:W3CDTF">2020-04-15T09:47:00Z</dcterms:modified>
</cp:coreProperties>
</file>